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37AE5" w14:textId="77777777" w:rsidR="003D1EFB" w:rsidRDefault="003D1EFB" w:rsidP="003D1EFB">
      <w:pPr>
        <w:pStyle w:val="NoSpacing"/>
        <w:tabs>
          <w:tab w:val="left" w:pos="720"/>
        </w:tabs>
        <w:jc w:val="both"/>
      </w:pPr>
      <w:r>
        <w:rPr>
          <w:u w:val="single"/>
        </w:rPr>
        <w:t>John SELYOK</w:t>
      </w:r>
      <w:r>
        <w:t xml:space="preserve">     </w:t>
      </w:r>
      <w:proofErr w:type="gramStart"/>
      <w:r>
        <w:t xml:space="preserve">   (</w:t>
      </w:r>
      <w:proofErr w:type="gramEnd"/>
      <w:r>
        <w:t>fl.1492)</w:t>
      </w:r>
    </w:p>
    <w:p w14:paraId="6B0E7157" w14:textId="77777777" w:rsidR="003D1EFB" w:rsidRDefault="003D1EFB" w:rsidP="003D1EFB">
      <w:pPr>
        <w:pStyle w:val="NoSpacing"/>
        <w:tabs>
          <w:tab w:val="left" w:pos="720"/>
        </w:tabs>
        <w:jc w:val="both"/>
      </w:pPr>
      <w:r>
        <w:t>of Nottingham. Brasier.</w:t>
      </w:r>
    </w:p>
    <w:p w14:paraId="241F01C1" w14:textId="77777777" w:rsidR="003D1EFB" w:rsidRDefault="003D1EFB" w:rsidP="003D1EFB">
      <w:pPr>
        <w:pStyle w:val="NoSpacing"/>
        <w:tabs>
          <w:tab w:val="left" w:pos="720"/>
        </w:tabs>
        <w:jc w:val="both"/>
      </w:pPr>
    </w:p>
    <w:p w14:paraId="5493195C" w14:textId="77777777" w:rsidR="003D1EFB" w:rsidRDefault="003D1EFB" w:rsidP="003D1EFB">
      <w:pPr>
        <w:pStyle w:val="NoSpacing"/>
        <w:tabs>
          <w:tab w:val="left" w:pos="720"/>
        </w:tabs>
        <w:jc w:val="both"/>
      </w:pPr>
    </w:p>
    <w:p w14:paraId="2A40CCDE" w14:textId="77777777" w:rsidR="003D1EFB" w:rsidRDefault="003D1EFB" w:rsidP="003D1EFB">
      <w:pPr>
        <w:pStyle w:val="NoSpacing"/>
        <w:tabs>
          <w:tab w:val="left" w:pos="720"/>
        </w:tabs>
        <w:jc w:val="both"/>
      </w:pPr>
      <w:r>
        <w:tab/>
        <w:t>1492</w:t>
      </w:r>
      <w:r>
        <w:tab/>
        <w:t>William Welbeck of London, haberdasher(q.v.), brought a plaint of debt</w:t>
      </w:r>
    </w:p>
    <w:p w14:paraId="13003073" w14:textId="77777777" w:rsidR="003D1EFB" w:rsidRDefault="003D1EFB" w:rsidP="003D1EFB">
      <w:pPr>
        <w:pStyle w:val="NoSpacing"/>
        <w:tabs>
          <w:tab w:val="left" w:pos="720"/>
        </w:tabs>
        <w:jc w:val="both"/>
      </w:pPr>
      <w:r>
        <w:tab/>
      </w:r>
      <w:r>
        <w:tab/>
        <w:t>against him and two others.</w:t>
      </w:r>
    </w:p>
    <w:p w14:paraId="094F706A" w14:textId="77777777" w:rsidR="003D1EFB" w:rsidRDefault="003D1EFB" w:rsidP="003D1EFB">
      <w:pPr>
        <w:pStyle w:val="NoSpacing"/>
        <w:tabs>
          <w:tab w:val="left" w:pos="720"/>
        </w:tabs>
        <w:jc w:val="both"/>
      </w:pPr>
      <w:r>
        <w:tab/>
      </w:r>
      <w:r>
        <w:tab/>
        <w:t xml:space="preserve">( </w:t>
      </w:r>
      <w:hyperlink r:id="rId6" w:history="1">
        <w:r w:rsidRPr="004137AA">
          <w:rPr>
            <w:rStyle w:val="Hyperlink"/>
          </w:rPr>
          <w:t>http://aalt.law.uh.edu/Indices/CP40Indices/CP40no919/CP40no919Pl.htm</w:t>
        </w:r>
      </w:hyperlink>
      <w:r>
        <w:t xml:space="preserve"> )</w:t>
      </w:r>
    </w:p>
    <w:p w14:paraId="479854AB" w14:textId="77777777" w:rsidR="003D1EFB" w:rsidRDefault="003D1EFB" w:rsidP="003D1EFB">
      <w:pPr>
        <w:pStyle w:val="NoSpacing"/>
        <w:tabs>
          <w:tab w:val="left" w:pos="720"/>
        </w:tabs>
        <w:jc w:val="both"/>
      </w:pPr>
    </w:p>
    <w:p w14:paraId="39F50CDF" w14:textId="77777777" w:rsidR="003D1EFB" w:rsidRDefault="003D1EFB" w:rsidP="003D1EFB">
      <w:pPr>
        <w:pStyle w:val="NoSpacing"/>
        <w:tabs>
          <w:tab w:val="left" w:pos="720"/>
        </w:tabs>
        <w:jc w:val="both"/>
      </w:pPr>
    </w:p>
    <w:p w14:paraId="08FB9E4F" w14:textId="77777777" w:rsidR="003D1EFB" w:rsidRDefault="003D1EFB" w:rsidP="003D1EFB">
      <w:pPr>
        <w:pStyle w:val="NoSpacing"/>
        <w:tabs>
          <w:tab w:val="left" w:pos="720"/>
        </w:tabs>
        <w:jc w:val="both"/>
      </w:pPr>
      <w:r>
        <w:t>10 November 2024</w:t>
      </w:r>
    </w:p>
    <w:p w14:paraId="79BF0A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10CE7" w14:textId="77777777" w:rsidR="003D1EFB" w:rsidRDefault="003D1EFB" w:rsidP="009139A6">
      <w:r>
        <w:separator/>
      </w:r>
    </w:p>
  </w:endnote>
  <w:endnote w:type="continuationSeparator" w:id="0">
    <w:p w14:paraId="6ED50143" w14:textId="77777777" w:rsidR="003D1EFB" w:rsidRDefault="003D1E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7E7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4E4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005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1F32C" w14:textId="77777777" w:rsidR="003D1EFB" w:rsidRDefault="003D1EFB" w:rsidP="009139A6">
      <w:r>
        <w:separator/>
      </w:r>
    </w:p>
  </w:footnote>
  <w:footnote w:type="continuationSeparator" w:id="0">
    <w:p w14:paraId="5F8C1FEB" w14:textId="77777777" w:rsidR="003D1EFB" w:rsidRDefault="003D1E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5B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77A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60A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FB"/>
    <w:rsid w:val="000666E0"/>
    <w:rsid w:val="002510B7"/>
    <w:rsid w:val="00270799"/>
    <w:rsid w:val="003D1EFB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6A35"/>
  <w15:chartTrackingRefBased/>
  <w15:docId w15:val="{6F8E12BA-CE44-4BCC-8EE4-C3FEA409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D1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2024-11-12T16:45:00Z</dcterms:created>
  <dcterms:modified xsi:type="dcterms:W3CDTF">2024-11-12T16:46:00Z</dcterms:modified>
</cp:coreProperties>
</file>