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06240" w14:textId="77777777" w:rsidR="00D61F86" w:rsidRDefault="00D61F86" w:rsidP="00D61F86">
      <w:pPr>
        <w:pStyle w:val="NoSpacing"/>
      </w:pPr>
      <w:r>
        <w:rPr>
          <w:u w:val="single"/>
        </w:rPr>
        <w:t>John SHAWE</w:t>
      </w:r>
      <w:r>
        <w:t xml:space="preserve">    </w:t>
      </w:r>
      <w:proofErr w:type="gramStart"/>
      <w:r>
        <w:t xml:space="preserve">   (</w:t>
      </w:r>
      <w:proofErr w:type="gramEnd"/>
      <w:r>
        <w:t>fl.1459)</w:t>
      </w:r>
    </w:p>
    <w:p w14:paraId="42560CD0" w14:textId="77777777" w:rsidR="00D61F86" w:rsidRDefault="00D61F86" w:rsidP="00D61F86">
      <w:pPr>
        <w:pStyle w:val="NoSpacing"/>
      </w:pPr>
      <w:r>
        <w:t>of Wisbech, Cambridgeshire.</w:t>
      </w:r>
    </w:p>
    <w:p w14:paraId="7A36600D" w14:textId="77777777" w:rsidR="00D61F86" w:rsidRDefault="00D61F86" w:rsidP="00D61F86">
      <w:pPr>
        <w:pStyle w:val="NoSpacing"/>
      </w:pPr>
    </w:p>
    <w:p w14:paraId="130FC06C" w14:textId="77777777" w:rsidR="00D61F86" w:rsidRDefault="00D61F86" w:rsidP="00D61F86">
      <w:pPr>
        <w:pStyle w:val="NoSpacing"/>
      </w:pPr>
    </w:p>
    <w:p w14:paraId="5E559FB6" w14:textId="77777777" w:rsidR="00D61F86" w:rsidRDefault="00D61F86" w:rsidP="00D61F86">
      <w:pPr>
        <w:pStyle w:val="NoSpacing"/>
      </w:pPr>
      <w:r>
        <w:t>28 Jun.1459</w:t>
      </w:r>
      <w:r>
        <w:tab/>
        <w:t>He made his Will.</w:t>
      </w:r>
    </w:p>
    <w:p w14:paraId="15DCF6F7" w14:textId="77777777" w:rsidR="00D61F86" w:rsidRDefault="00D61F86" w:rsidP="00D61F86">
      <w:pPr>
        <w:pStyle w:val="NoSpacing"/>
      </w:pPr>
      <w:r>
        <w:tab/>
      </w:r>
      <w:r>
        <w:tab/>
        <w:t>(UK Extended Probate Records 1269 – 1975)</w:t>
      </w:r>
    </w:p>
    <w:p w14:paraId="58FB2025" w14:textId="77777777" w:rsidR="00D61F86" w:rsidRDefault="00D61F86" w:rsidP="00D61F86">
      <w:pPr>
        <w:pStyle w:val="NoSpacing"/>
      </w:pPr>
    </w:p>
    <w:p w14:paraId="350D110C" w14:textId="77777777" w:rsidR="00D61F86" w:rsidRDefault="00D61F86" w:rsidP="00D61F86">
      <w:pPr>
        <w:pStyle w:val="NoSpacing"/>
      </w:pPr>
    </w:p>
    <w:p w14:paraId="5153B886" w14:textId="77777777" w:rsidR="00D61F86" w:rsidRDefault="00D61F86" w:rsidP="00D61F86">
      <w:pPr>
        <w:pStyle w:val="NoSpacing"/>
      </w:pPr>
      <w:r>
        <w:t>8 August 2024</w:t>
      </w:r>
    </w:p>
    <w:p w14:paraId="1CB1DC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B0E95" w14:textId="77777777" w:rsidR="00D61F86" w:rsidRDefault="00D61F86" w:rsidP="009139A6">
      <w:r>
        <w:separator/>
      </w:r>
    </w:p>
  </w:endnote>
  <w:endnote w:type="continuationSeparator" w:id="0">
    <w:p w14:paraId="0260E2C0" w14:textId="77777777" w:rsidR="00D61F86" w:rsidRDefault="00D61F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89C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34D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D75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AE6E1" w14:textId="77777777" w:rsidR="00D61F86" w:rsidRDefault="00D61F86" w:rsidP="009139A6">
      <w:r>
        <w:separator/>
      </w:r>
    </w:p>
  </w:footnote>
  <w:footnote w:type="continuationSeparator" w:id="0">
    <w:p w14:paraId="786EDDDA" w14:textId="77777777" w:rsidR="00D61F86" w:rsidRDefault="00D61F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F14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383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016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D61F8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B3F9"/>
  <w15:chartTrackingRefBased/>
  <w15:docId w15:val="{9EFFE71E-D5AA-4630-9BE0-CE7ADBD3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2024-08-10T15:09:00Z</dcterms:created>
  <dcterms:modified xsi:type="dcterms:W3CDTF">2024-08-10T15:09:00Z</dcterms:modified>
</cp:coreProperties>
</file>