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0E0B" w14:textId="77777777" w:rsidR="00D73B30" w:rsidRDefault="00D73B30" w:rsidP="00D73B30">
      <w:pPr>
        <w:pStyle w:val="NoSpacing"/>
      </w:pPr>
      <w:r>
        <w:rPr>
          <w:u w:val="single"/>
        </w:rPr>
        <w:t>John SHUTE</w:t>
      </w:r>
      <w:r>
        <w:t xml:space="preserve">        (fl.1461)</w:t>
      </w:r>
    </w:p>
    <w:p w14:paraId="135C9A55" w14:textId="77777777" w:rsidR="00D73B30" w:rsidRDefault="00D73B30" w:rsidP="00D73B30">
      <w:pPr>
        <w:pStyle w:val="NoSpacing"/>
      </w:pPr>
    </w:p>
    <w:p w14:paraId="62997CA7" w14:textId="77777777" w:rsidR="00D73B30" w:rsidRDefault="00D73B30" w:rsidP="00D73B30">
      <w:pPr>
        <w:pStyle w:val="NoSpacing"/>
      </w:pPr>
    </w:p>
    <w:p w14:paraId="35500157" w14:textId="77777777" w:rsidR="00D73B30" w:rsidRDefault="00D73B30" w:rsidP="00D73B30">
      <w:pPr>
        <w:pStyle w:val="NoSpacing"/>
      </w:pPr>
      <w:r>
        <w:t>13 Nov.1461</w:t>
      </w:r>
      <w:r>
        <w:tab/>
        <w:t>He was appointed Porter of Hadley Castle, Essex.</w:t>
      </w:r>
    </w:p>
    <w:p w14:paraId="595024F2" w14:textId="77777777" w:rsidR="00D73B30" w:rsidRDefault="00D73B30" w:rsidP="00D73B30">
      <w:pPr>
        <w:pStyle w:val="NoSpacing"/>
      </w:pPr>
      <w:r>
        <w:tab/>
      </w:r>
      <w:r>
        <w:tab/>
        <w:t>(C.P.R. 1461-67 p.55)</w:t>
      </w:r>
    </w:p>
    <w:p w14:paraId="72A6368C" w14:textId="77777777" w:rsidR="00D73B30" w:rsidRDefault="00D73B30" w:rsidP="00D73B30">
      <w:pPr>
        <w:pStyle w:val="NoSpacing"/>
      </w:pPr>
    </w:p>
    <w:p w14:paraId="6D878281" w14:textId="77777777" w:rsidR="00D73B30" w:rsidRDefault="00D73B30" w:rsidP="00D73B30">
      <w:pPr>
        <w:pStyle w:val="NoSpacing"/>
      </w:pPr>
    </w:p>
    <w:p w14:paraId="02A69391" w14:textId="77777777" w:rsidR="00D73B30" w:rsidRDefault="00D73B30" w:rsidP="00D73B30">
      <w:pPr>
        <w:pStyle w:val="NoSpacing"/>
      </w:pPr>
      <w:r>
        <w:t>5 July 2025</w:t>
      </w:r>
    </w:p>
    <w:p w14:paraId="308A8C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5ACD" w14:textId="77777777" w:rsidR="00D73B30" w:rsidRDefault="00D73B30" w:rsidP="009139A6">
      <w:r>
        <w:separator/>
      </w:r>
    </w:p>
  </w:endnote>
  <w:endnote w:type="continuationSeparator" w:id="0">
    <w:p w14:paraId="4F560026" w14:textId="77777777" w:rsidR="00D73B30" w:rsidRDefault="00D73B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64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C7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25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5EFD" w14:textId="77777777" w:rsidR="00D73B30" w:rsidRDefault="00D73B30" w:rsidP="009139A6">
      <w:r>
        <w:separator/>
      </w:r>
    </w:p>
  </w:footnote>
  <w:footnote w:type="continuationSeparator" w:id="0">
    <w:p w14:paraId="378584D8" w14:textId="77777777" w:rsidR="00D73B30" w:rsidRDefault="00D73B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55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2D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34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30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3B30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B84F"/>
  <w15:chartTrackingRefBased/>
  <w15:docId w15:val="{04A58708-C0DE-4A5A-9811-664C0EE1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2025-07-05T18:57:00Z</dcterms:created>
  <dcterms:modified xsi:type="dcterms:W3CDTF">2025-07-05T18:57:00Z</dcterms:modified>
</cp:coreProperties>
</file>