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7CE4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SIRCHE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fl.1442)</w:t>
      </w:r>
    </w:p>
    <w:p w14:paraId="7FEE2CD6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>of London.</w:t>
      </w:r>
    </w:p>
    <w:p w14:paraId="6F3B112A" w14:textId="77777777" w:rsidR="00EB6315" w:rsidRDefault="00EB6315" w:rsidP="00EB6315">
      <w:pPr>
        <w:pStyle w:val="NoSpacing"/>
        <w:rPr>
          <w:rFonts w:eastAsia="Times New Roman"/>
        </w:rPr>
      </w:pPr>
    </w:p>
    <w:p w14:paraId="480E692D" w14:textId="77777777" w:rsidR="00EB6315" w:rsidRDefault="00EB6315" w:rsidP="00EB6315">
      <w:pPr>
        <w:pStyle w:val="NoSpacing"/>
        <w:rPr>
          <w:rFonts w:eastAsia="Times New Roman"/>
        </w:rPr>
      </w:pPr>
    </w:p>
    <w:p w14:paraId="6BE5B2FE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>10 Nov.1442</w:t>
      </w:r>
      <w:r>
        <w:rPr>
          <w:rFonts w:eastAsia="Times New Roman"/>
        </w:rPr>
        <w:tab/>
        <w:t>He was elected one of the Searchers of Wine in the East.</w:t>
      </w:r>
    </w:p>
    <w:p w14:paraId="6610BDB2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(“The Government of London and its relations with the Crown 1400-1450” by</w:t>
      </w:r>
    </w:p>
    <w:p w14:paraId="2B4A4695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Caroline M. Barron: Thesis presented for the degree of Doctor of Philosophy in the</w:t>
      </w:r>
    </w:p>
    <w:p w14:paraId="5B8291B4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University of London, January 1970 p.573)</w:t>
      </w:r>
    </w:p>
    <w:p w14:paraId="3B1C7C7C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>12 Nov.1444</w:t>
      </w:r>
      <w:r>
        <w:rPr>
          <w:rFonts w:eastAsia="Times New Roman"/>
        </w:rPr>
        <w:tab/>
        <w:t>Re-elected.   (ibid.)</w:t>
      </w:r>
    </w:p>
    <w:p w14:paraId="4EE06F92" w14:textId="77777777" w:rsidR="00EB6315" w:rsidRDefault="00EB6315" w:rsidP="00EB6315">
      <w:pPr>
        <w:pStyle w:val="NoSpacing"/>
        <w:rPr>
          <w:rFonts w:eastAsia="Times New Roman"/>
        </w:rPr>
      </w:pPr>
    </w:p>
    <w:p w14:paraId="13251BAB" w14:textId="77777777" w:rsidR="00EB6315" w:rsidRDefault="00EB6315" w:rsidP="00EB6315">
      <w:pPr>
        <w:pStyle w:val="NoSpacing"/>
        <w:rPr>
          <w:rFonts w:eastAsia="Times New Roman"/>
        </w:rPr>
      </w:pPr>
    </w:p>
    <w:p w14:paraId="11A32A9E" w14:textId="77777777" w:rsidR="00EB6315" w:rsidRDefault="00EB6315" w:rsidP="00EB6315">
      <w:pPr>
        <w:pStyle w:val="NoSpacing"/>
        <w:rPr>
          <w:rFonts w:eastAsia="Times New Roman"/>
        </w:rPr>
      </w:pPr>
      <w:r>
        <w:rPr>
          <w:rFonts w:eastAsia="Times New Roman"/>
        </w:rPr>
        <w:t>10 November 2024</w:t>
      </w:r>
    </w:p>
    <w:p w14:paraId="1D073A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EB6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432E6" w14:textId="77777777" w:rsidR="00EB6315" w:rsidRDefault="00EB6315" w:rsidP="009139A6">
      <w:r>
        <w:separator/>
      </w:r>
    </w:p>
  </w:endnote>
  <w:endnote w:type="continuationSeparator" w:id="0">
    <w:p w14:paraId="15EAF977" w14:textId="77777777" w:rsidR="00EB6315" w:rsidRDefault="00EB63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9C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3E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711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9CFA" w14:textId="77777777" w:rsidR="00EB6315" w:rsidRDefault="00EB6315" w:rsidP="009139A6">
      <w:r>
        <w:separator/>
      </w:r>
    </w:p>
  </w:footnote>
  <w:footnote w:type="continuationSeparator" w:id="0">
    <w:p w14:paraId="3134B111" w14:textId="77777777" w:rsidR="00EB6315" w:rsidRDefault="00EB63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0E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0B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66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EB631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F92E"/>
  <w15:chartTrackingRefBased/>
  <w15:docId w15:val="{FD95DD66-5D98-4F1C-A0A8-B93BC9B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2024-11-16T08:49:00Z</dcterms:created>
  <dcterms:modified xsi:type="dcterms:W3CDTF">2024-11-16T08:49:00Z</dcterms:modified>
</cp:coreProperties>
</file>