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DD8F" w14:textId="77777777" w:rsidR="000908C2" w:rsidRDefault="000908C2" w:rsidP="00090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SMERT</w:t>
      </w:r>
      <w:r>
        <w:rPr>
          <w:rFonts w:cs="Times New Roman"/>
          <w:szCs w:val="24"/>
        </w:rPr>
        <w:t xml:space="preserve">        (fl.1478)</w:t>
      </w:r>
    </w:p>
    <w:p w14:paraId="619AB5BA" w14:textId="77777777" w:rsidR="000908C2" w:rsidRDefault="000908C2" w:rsidP="000908C2">
      <w:pPr>
        <w:pStyle w:val="NoSpacing"/>
        <w:rPr>
          <w:rFonts w:cs="Times New Roman"/>
          <w:szCs w:val="24"/>
        </w:rPr>
      </w:pPr>
    </w:p>
    <w:p w14:paraId="073A92D7" w14:textId="77777777" w:rsidR="000908C2" w:rsidRDefault="000908C2" w:rsidP="000908C2">
      <w:pPr>
        <w:pStyle w:val="NoSpacing"/>
        <w:rPr>
          <w:rFonts w:cs="Times New Roman"/>
          <w:szCs w:val="24"/>
        </w:rPr>
      </w:pPr>
    </w:p>
    <w:p w14:paraId="6D1FF5A7" w14:textId="77777777" w:rsidR="000908C2" w:rsidRDefault="000908C2" w:rsidP="00090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Nov.1478</w:t>
      </w:r>
      <w:r>
        <w:rPr>
          <w:rFonts w:cs="Times New Roman"/>
          <w:szCs w:val="24"/>
        </w:rPr>
        <w:tab/>
        <w:t xml:space="preserve">Thomas Reve, the elder, late of </w:t>
      </w:r>
      <w:proofErr w:type="spellStart"/>
      <w:r>
        <w:rPr>
          <w:rFonts w:cs="Times New Roman"/>
          <w:szCs w:val="24"/>
        </w:rPr>
        <w:t>Yatesbury</w:t>
      </w:r>
      <w:proofErr w:type="spellEnd"/>
      <w:r>
        <w:rPr>
          <w:rFonts w:cs="Times New Roman"/>
          <w:szCs w:val="24"/>
        </w:rPr>
        <w:t xml:space="preserve">, Wiltshire(q.v.), was pardoned </w:t>
      </w:r>
    </w:p>
    <w:p w14:paraId="7E2006AB" w14:textId="77777777" w:rsidR="000908C2" w:rsidRDefault="000908C2" w:rsidP="00090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not appearing to answer him touching a debt of 40s.</w:t>
      </w:r>
    </w:p>
    <w:p w14:paraId="2DACC9D4" w14:textId="77777777" w:rsidR="000908C2" w:rsidRDefault="000908C2" w:rsidP="00090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p.83)</w:t>
      </w:r>
    </w:p>
    <w:p w14:paraId="58C79FA8" w14:textId="77777777" w:rsidR="000908C2" w:rsidRDefault="000908C2" w:rsidP="000908C2">
      <w:pPr>
        <w:pStyle w:val="NoSpacing"/>
        <w:rPr>
          <w:rFonts w:cs="Times New Roman"/>
          <w:szCs w:val="24"/>
        </w:rPr>
      </w:pPr>
    </w:p>
    <w:p w14:paraId="7D44E178" w14:textId="77777777" w:rsidR="000908C2" w:rsidRDefault="000908C2" w:rsidP="000908C2">
      <w:pPr>
        <w:pStyle w:val="NoSpacing"/>
        <w:rPr>
          <w:rFonts w:cs="Times New Roman"/>
          <w:szCs w:val="24"/>
        </w:rPr>
      </w:pPr>
    </w:p>
    <w:p w14:paraId="568AB8F2" w14:textId="77777777" w:rsidR="000908C2" w:rsidRDefault="000908C2" w:rsidP="000908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1F4A71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9B32" w14:textId="77777777" w:rsidR="000908C2" w:rsidRDefault="000908C2" w:rsidP="009139A6">
      <w:r>
        <w:separator/>
      </w:r>
    </w:p>
  </w:endnote>
  <w:endnote w:type="continuationSeparator" w:id="0">
    <w:p w14:paraId="3227B5D4" w14:textId="77777777" w:rsidR="000908C2" w:rsidRDefault="000908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72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4F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A2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C36E" w14:textId="77777777" w:rsidR="000908C2" w:rsidRDefault="000908C2" w:rsidP="009139A6">
      <w:r>
        <w:separator/>
      </w:r>
    </w:p>
  </w:footnote>
  <w:footnote w:type="continuationSeparator" w:id="0">
    <w:p w14:paraId="7889F724" w14:textId="77777777" w:rsidR="000908C2" w:rsidRDefault="000908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4F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54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DC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2"/>
    <w:rsid w:val="000666E0"/>
    <w:rsid w:val="000908C2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8861"/>
  <w15:chartTrackingRefBased/>
  <w15:docId w15:val="{EB59D9A2-313F-41C1-B3AD-2874C38F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2025-08-04T16:45:00Z</dcterms:created>
  <dcterms:modified xsi:type="dcterms:W3CDTF">2025-08-04T16:45:00Z</dcterms:modified>
</cp:coreProperties>
</file>