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D417" w14:textId="77777777" w:rsidR="00AE7373" w:rsidRDefault="00AE7373" w:rsidP="00AE737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 (fl.1483)</w:t>
      </w:r>
    </w:p>
    <w:p w14:paraId="2B292603" w14:textId="77777777" w:rsidR="00AE7373" w:rsidRDefault="00AE7373" w:rsidP="00AE737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Bedworth, Warwickshire. Yeoman.</w:t>
      </w:r>
    </w:p>
    <w:p w14:paraId="64A408A5" w14:textId="77777777" w:rsidR="00AE7373" w:rsidRDefault="00AE7373" w:rsidP="00AE7373">
      <w:pPr>
        <w:pStyle w:val="NoSpacing"/>
        <w:jc w:val="both"/>
        <w:rPr>
          <w:rFonts w:cs="Times New Roman"/>
          <w:szCs w:val="24"/>
        </w:rPr>
      </w:pPr>
    </w:p>
    <w:p w14:paraId="03EC8DB1" w14:textId="77777777" w:rsidR="00AE7373" w:rsidRDefault="00AE7373" w:rsidP="00AE7373">
      <w:pPr>
        <w:pStyle w:val="NoSpacing"/>
        <w:jc w:val="both"/>
        <w:rPr>
          <w:rFonts w:cs="Times New Roman"/>
          <w:szCs w:val="24"/>
        </w:rPr>
      </w:pPr>
    </w:p>
    <w:p w14:paraId="25047A6C" w14:textId="77777777" w:rsidR="00AE7373" w:rsidRDefault="00AE7373" w:rsidP="00AE737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Richard </w:t>
      </w:r>
      <w:proofErr w:type="spellStart"/>
      <w:r>
        <w:rPr>
          <w:rFonts w:cs="Times New Roman"/>
          <w:szCs w:val="24"/>
        </w:rPr>
        <w:t>Cadeway</w:t>
      </w:r>
      <w:proofErr w:type="spellEnd"/>
      <w:r>
        <w:rPr>
          <w:rFonts w:cs="Times New Roman"/>
          <w:szCs w:val="24"/>
        </w:rPr>
        <w:t xml:space="preserve">(q.v.) and his wife, Mary(q.v.), as the executors of </w:t>
      </w:r>
    </w:p>
    <w:p w14:paraId="37D940C6" w14:textId="77777777" w:rsidR="00AE7373" w:rsidRDefault="00AE7373" w:rsidP="00AE737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Thomas Smyth of Nuneaton(q.v.),</w:t>
      </w:r>
      <w:proofErr w:type="gramEnd"/>
      <w:r>
        <w:rPr>
          <w:rFonts w:cs="Times New Roman"/>
          <w:szCs w:val="24"/>
        </w:rPr>
        <w:t xml:space="preserve"> brought a plaint of debt against him.</w:t>
      </w:r>
    </w:p>
    <w:p w14:paraId="2496C6F8" w14:textId="77777777" w:rsidR="00AE7373" w:rsidRDefault="00AE7373" w:rsidP="00AE737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475BE62B" w14:textId="77777777" w:rsidR="00AE7373" w:rsidRDefault="00AE7373" w:rsidP="00AE7373">
      <w:pPr>
        <w:pStyle w:val="NoSpacing"/>
        <w:jc w:val="both"/>
        <w:rPr>
          <w:rFonts w:cs="Times New Roman"/>
          <w:szCs w:val="24"/>
        </w:rPr>
      </w:pPr>
    </w:p>
    <w:p w14:paraId="2B99E3CD" w14:textId="77777777" w:rsidR="00AE7373" w:rsidRDefault="00AE7373" w:rsidP="00AE7373">
      <w:pPr>
        <w:pStyle w:val="NoSpacing"/>
        <w:jc w:val="both"/>
        <w:rPr>
          <w:rFonts w:cs="Times New Roman"/>
          <w:szCs w:val="24"/>
        </w:rPr>
      </w:pPr>
    </w:p>
    <w:p w14:paraId="49C503B1" w14:textId="77777777" w:rsidR="00AE7373" w:rsidRDefault="00AE7373" w:rsidP="00AE737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15 May 2025</w:t>
      </w:r>
    </w:p>
    <w:p w14:paraId="625DB9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2000" w14:textId="77777777" w:rsidR="00AE7373" w:rsidRDefault="00AE7373" w:rsidP="009139A6">
      <w:r>
        <w:separator/>
      </w:r>
    </w:p>
  </w:endnote>
  <w:endnote w:type="continuationSeparator" w:id="0">
    <w:p w14:paraId="7B46991A" w14:textId="77777777" w:rsidR="00AE7373" w:rsidRDefault="00AE73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63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43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70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B38E" w14:textId="77777777" w:rsidR="00AE7373" w:rsidRDefault="00AE7373" w:rsidP="009139A6">
      <w:r>
        <w:separator/>
      </w:r>
    </w:p>
  </w:footnote>
  <w:footnote w:type="continuationSeparator" w:id="0">
    <w:p w14:paraId="44EE796A" w14:textId="77777777" w:rsidR="00AE7373" w:rsidRDefault="00AE73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49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9A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EC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73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E737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AB40"/>
  <w15:chartTrackingRefBased/>
  <w15:docId w15:val="{B868DBAF-53D6-4AA6-960F-A1CFFF1B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E7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2025-07-23T14:44:00Z</dcterms:created>
  <dcterms:modified xsi:type="dcterms:W3CDTF">2025-07-23T14:44:00Z</dcterms:modified>
</cp:coreProperties>
</file>