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2433B" w14:textId="77777777" w:rsidR="000931F6" w:rsidRDefault="000931F6" w:rsidP="000931F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SMYTH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fl.1480)</w:t>
      </w:r>
    </w:p>
    <w:p w14:paraId="12AA280C" w14:textId="77777777" w:rsidR="000931F6" w:rsidRDefault="000931F6" w:rsidP="000931F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Horsley. Scythe smith.</w:t>
      </w:r>
    </w:p>
    <w:p w14:paraId="24CF0EBB" w14:textId="77777777" w:rsidR="000931F6" w:rsidRDefault="000931F6" w:rsidP="000931F6">
      <w:pPr>
        <w:pStyle w:val="NoSpacing"/>
        <w:rPr>
          <w:rFonts w:cs="Times New Roman"/>
          <w:szCs w:val="24"/>
        </w:rPr>
      </w:pPr>
    </w:p>
    <w:p w14:paraId="3674E284" w14:textId="77777777" w:rsidR="000931F6" w:rsidRDefault="000931F6" w:rsidP="000931F6">
      <w:pPr>
        <w:pStyle w:val="NoSpacing"/>
        <w:rPr>
          <w:rFonts w:cs="Times New Roman"/>
          <w:szCs w:val="24"/>
        </w:rPr>
      </w:pPr>
    </w:p>
    <w:p w14:paraId="3D22BFD7" w14:textId="77777777" w:rsidR="000931F6" w:rsidRDefault="000931F6" w:rsidP="000931F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1480</w:t>
      </w:r>
      <w:r>
        <w:rPr>
          <w:rFonts w:cs="Times New Roman"/>
          <w:szCs w:val="24"/>
        </w:rPr>
        <w:tab/>
        <w:t xml:space="preserve">Henry Foljambe(q.v.) brought an unspecified plaint against him and </w:t>
      </w:r>
    </w:p>
    <w:p w14:paraId="7926656E" w14:textId="77777777" w:rsidR="000931F6" w:rsidRDefault="000931F6" w:rsidP="000931F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seven others.</w:t>
      </w:r>
    </w:p>
    <w:p w14:paraId="510E345B" w14:textId="77777777" w:rsidR="000931F6" w:rsidRDefault="000931F6" w:rsidP="000931F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51BFB">
          <w:rPr>
            <w:rStyle w:val="Hyperlink"/>
            <w:rFonts w:cs="Times New Roman"/>
            <w:szCs w:val="24"/>
          </w:rPr>
          <w:t>https://waalt.uh.edu/index.php/CP40/871</w:t>
        </w:r>
      </w:hyperlink>
      <w:r>
        <w:rPr>
          <w:rFonts w:cs="Times New Roman"/>
          <w:szCs w:val="24"/>
        </w:rPr>
        <w:t xml:space="preserve"> )</w:t>
      </w:r>
    </w:p>
    <w:p w14:paraId="28FB6997" w14:textId="77777777" w:rsidR="000931F6" w:rsidRDefault="000931F6" w:rsidP="000931F6">
      <w:pPr>
        <w:pStyle w:val="NoSpacing"/>
        <w:rPr>
          <w:rFonts w:cs="Times New Roman"/>
          <w:szCs w:val="24"/>
        </w:rPr>
      </w:pPr>
    </w:p>
    <w:p w14:paraId="500E9A39" w14:textId="77777777" w:rsidR="000931F6" w:rsidRDefault="000931F6" w:rsidP="000931F6">
      <w:pPr>
        <w:pStyle w:val="NoSpacing"/>
        <w:rPr>
          <w:rFonts w:cs="Times New Roman"/>
          <w:szCs w:val="24"/>
        </w:rPr>
      </w:pPr>
    </w:p>
    <w:p w14:paraId="5B3F6AC6" w14:textId="77777777" w:rsidR="000931F6" w:rsidRDefault="000931F6" w:rsidP="000931F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October 2024</w:t>
      </w:r>
    </w:p>
    <w:p w14:paraId="6476E65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92A06E" w14:textId="77777777" w:rsidR="000931F6" w:rsidRDefault="000931F6" w:rsidP="009139A6">
      <w:r>
        <w:separator/>
      </w:r>
    </w:p>
  </w:endnote>
  <w:endnote w:type="continuationSeparator" w:id="0">
    <w:p w14:paraId="3268D75C" w14:textId="77777777" w:rsidR="000931F6" w:rsidRDefault="000931F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33C3A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9096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D1EAD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B7DF82" w14:textId="77777777" w:rsidR="000931F6" w:rsidRDefault="000931F6" w:rsidP="009139A6">
      <w:r>
        <w:separator/>
      </w:r>
    </w:p>
  </w:footnote>
  <w:footnote w:type="continuationSeparator" w:id="0">
    <w:p w14:paraId="6EE6676F" w14:textId="77777777" w:rsidR="000931F6" w:rsidRDefault="000931F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F9FA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F6C5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7C77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1F6"/>
    <w:rsid w:val="000666E0"/>
    <w:rsid w:val="000931F6"/>
    <w:rsid w:val="002510B7"/>
    <w:rsid w:val="00270799"/>
    <w:rsid w:val="003634FA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7481B"/>
  <w15:chartTrackingRefBased/>
  <w15:docId w15:val="{A6B890B0-BF1C-4781-8F67-C5D12932F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931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7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2024-10-29T12:01:00Z</dcterms:created>
  <dcterms:modified xsi:type="dcterms:W3CDTF">2024-10-29T12:02:00Z</dcterms:modified>
</cp:coreProperties>
</file>