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EA" w:rsidRDefault="004222EA" w:rsidP="004222EA">
      <w:pPr>
        <w:pStyle w:val="NoSpacing"/>
        <w:jc w:val="both"/>
      </w:pPr>
      <w:r>
        <w:rPr>
          <w:u w:val="single"/>
        </w:rPr>
        <w:t>John SMYTH</w:t>
      </w:r>
      <w:r>
        <w:t xml:space="preserve">        (fl.1400)</w:t>
      </w:r>
    </w:p>
    <w:p w:rsidR="004222EA" w:rsidRDefault="004222EA" w:rsidP="004222EA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Lavenham</w:t>
      </w:r>
      <w:proofErr w:type="spellEnd"/>
      <w:r>
        <w:t>, Suffolk.</w:t>
      </w:r>
    </w:p>
    <w:p w:rsidR="004222EA" w:rsidRDefault="004222EA" w:rsidP="004222EA">
      <w:pPr>
        <w:pStyle w:val="NoSpacing"/>
        <w:jc w:val="both"/>
      </w:pPr>
    </w:p>
    <w:p w:rsidR="004222EA" w:rsidRDefault="004222EA" w:rsidP="004222EA">
      <w:pPr>
        <w:pStyle w:val="NoSpacing"/>
        <w:jc w:val="both"/>
      </w:pPr>
    </w:p>
    <w:p w:rsidR="004222EA" w:rsidRDefault="004222EA" w:rsidP="004222EA">
      <w:pPr>
        <w:pStyle w:val="NoSpacing"/>
        <w:jc w:val="both"/>
      </w:pPr>
      <w:r>
        <w:t xml:space="preserve">   </w:t>
      </w:r>
      <w:proofErr w:type="gramStart"/>
      <w:r>
        <w:t>in</w:t>
      </w:r>
      <w:proofErr w:type="gramEnd"/>
      <w:r>
        <w:tab/>
        <w:t>1440</w:t>
      </w:r>
      <w:r>
        <w:tab/>
        <w:t xml:space="preserve">He held a tenement in the High Street.   </w:t>
      </w:r>
      <w:proofErr w:type="gramStart"/>
      <w:r>
        <w:t>(“Sudbury Wills” vol.</w:t>
      </w:r>
      <w:proofErr w:type="gramEnd"/>
      <w:r>
        <w:t xml:space="preserve"> I pp.51-2)</w:t>
      </w:r>
    </w:p>
    <w:p w:rsidR="004222EA" w:rsidRDefault="004222EA" w:rsidP="004222EA">
      <w:pPr>
        <w:pStyle w:val="NoSpacing"/>
        <w:jc w:val="both"/>
      </w:pPr>
    </w:p>
    <w:p w:rsidR="004222EA" w:rsidRDefault="004222EA" w:rsidP="004222EA">
      <w:pPr>
        <w:pStyle w:val="NoSpacing"/>
        <w:jc w:val="both"/>
      </w:pPr>
    </w:p>
    <w:p w:rsidR="00E47068" w:rsidRPr="00C009D8" w:rsidRDefault="004222EA" w:rsidP="004222EA">
      <w:pPr>
        <w:pStyle w:val="NoSpacing"/>
      </w:pPr>
      <w:r>
        <w:t>31 March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EA" w:rsidRDefault="004222EA" w:rsidP="00920DE3">
      <w:pPr>
        <w:spacing w:after="0" w:line="240" w:lineRule="auto"/>
      </w:pPr>
      <w:r>
        <w:separator/>
      </w:r>
    </w:p>
  </w:endnote>
  <w:endnote w:type="continuationSeparator" w:id="0">
    <w:p w:rsidR="004222EA" w:rsidRDefault="004222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EA" w:rsidRDefault="004222EA" w:rsidP="00920DE3">
      <w:pPr>
        <w:spacing w:after="0" w:line="240" w:lineRule="auto"/>
      </w:pPr>
      <w:r>
        <w:separator/>
      </w:r>
    </w:p>
  </w:footnote>
  <w:footnote w:type="continuationSeparator" w:id="0">
    <w:p w:rsidR="004222EA" w:rsidRDefault="004222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EA"/>
    <w:rsid w:val="00120749"/>
    <w:rsid w:val="004222E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2015-03-31T21:29:00Z</dcterms:created>
  <dcterms:modified xsi:type="dcterms:W3CDTF">2015-03-31T21:30:00Z</dcterms:modified>
</cp:coreProperties>
</file>