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DE2FFA" w:rsidP="00115448">
      <w:pPr>
        <w:pStyle w:val="NoSpacing"/>
      </w:pPr>
      <w:r>
        <w:rPr>
          <w:u w:val="single"/>
        </w:rPr>
        <w:t>John SMYTH</w:t>
      </w:r>
      <w:r>
        <w:t xml:space="preserve">    (fl.1467)</w:t>
      </w:r>
    </w:p>
    <w:p w:rsidR="00DE2FFA" w:rsidRDefault="00DE2FFA" w:rsidP="00115448">
      <w:pPr>
        <w:pStyle w:val="NoSpacing"/>
      </w:pPr>
      <w:proofErr w:type="gramStart"/>
      <w:r>
        <w:t>of</w:t>
      </w:r>
      <w:proofErr w:type="gramEnd"/>
      <w:r>
        <w:t xml:space="preserve"> Newark, Nottinghamshire.  </w:t>
      </w:r>
      <w:proofErr w:type="gramStart"/>
      <w:r>
        <w:t xml:space="preserve">Chaplain at </w:t>
      </w:r>
      <w:proofErr w:type="spellStart"/>
      <w:r>
        <w:t>St.Nicholas’s</w:t>
      </w:r>
      <w:proofErr w:type="spellEnd"/>
      <w:r>
        <w:t xml:space="preserve"> altar.</w:t>
      </w:r>
      <w:proofErr w:type="gramEnd"/>
    </w:p>
    <w:p w:rsidR="00DE2FFA" w:rsidRDefault="00DE2FFA" w:rsidP="00115448">
      <w:pPr>
        <w:pStyle w:val="NoSpacing"/>
      </w:pPr>
    </w:p>
    <w:p w:rsidR="00DE2FFA" w:rsidRDefault="00DE2FFA" w:rsidP="00115448">
      <w:pPr>
        <w:pStyle w:val="NoSpacing"/>
      </w:pPr>
    </w:p>
    <w:p w:rsidR="00DE2FFA" w:rsidRDefault="00DE2FFA" w:rsidP="00115448">
      <w:pPr>
        <w:pStyle w:val="NoSpacing"/>
      </w:pPr>
      <w:r>
        <w:t xml:space="preserve">  6 Jun.</w:t>
      </w:r>
      <w:r>
        <w:tab/>
        <w:t>1467</w:t>
      </w:r>
      <w:r>
        <w:tab/>
        <w:t xml:space="preserve">He made his Will.   (V.C.H. Nottinghamshire </w:t>
      </w:r>
      <w:proofErr w:type="spellStart"/>
      <w:r>
        <w:t>vol.II</w:t>
      </w:r>
      <w:proofErr w:type="spellEnd"/>
      <w:r>
        <w:t xml:space="preserve"> p.202)</w:t>
      </w:r>
    </w:p>
    <w:p w:rsidR="00DE2FFA" w:rsidRDefault="00DE2FFA" w:rsidP="00115448">
      <w:pPr>
        <w:pStyle w:val="NoSpacing"/>
      </w:pPr>
    </w:p>
    <w:p w:rsidR="00DE2FFA" w:rsidRDefault="00DE2FFA" w:rsidP="00115448">
      <w:pPr>
        <w:pStyle w:val="NoSpacing"/>
      </w:pPr>
    </w:p>
    <w:p w:rsidR="00DE2FFA" w:rsidRDefault="00DE2FFA" w:rsidP="00115448">
      <w:pPr>
        <w:pStyle w:val="NoSpacing"/>
      </w:pPr>
    </w:p>
    <w:p w:rsidR="00DE2FFA" w:rsidRPr="00DE2FFA" w:rsidRDefault="00DE2FFA" w:rsidP="00115448">
      <w:pPr>
        <w:pStyle w:val="NoSpacing"/>
      </w:pPr>
      <w:r>
        <w:t>12 January 2012</w:t>
      </w:r>
      <w:bookmarkStart w:id="0" w:name="_GoBack"/>
      <w:bookmarkEnd w:id="0"/>
    </w:p>
    <w:sectPr w:rsidR="00DE2FFA" w:rsidRPr="00DE2F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FFA" w:rsidRDefault="00DE2FFA" w:rsidP="00552EBA">
      <w:r>
        <w:separator/>
      </w:r>
    </w:p>
  </w:endnote>
  <w:endnote w:type="continuationSeparator" w:id="0">
    <w:p w:rsidR="00DE2FFA" w:rsidRDefault="00DE2FFA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DE2FFA">
      <w:rPr>
        <w:noProof/>
      </w:rPr>
      <w:t>12 January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FFA" w:rsidRDefault="00DE2FFA" w:rsidP="00552EBA">
      <w:r>
        <w:separator/>
      </w:r>
    </w:p>
  </w:footnote>
  <w:footnote w:type="continuationSeparator" w:id="0">
    <w:p w:rsidR="00DE2FFA" w:rsidRDefault="00DE2FFA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DE2FFA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2012-01-12T22:32:00Z</dcterms:created>
  <dcterms:modified xsi:type="dcterms:W3CDTF">2012-01-12T22:34:00Z</dcterms:modified>
</cp:coreProperties>
</file>