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EAD2" w14:textId="05D4CEF2" w:rsidR="00BA00AB" w:rsidRDefault="00566F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(fl.1480)</w:t>
      </w:r>
    </w:p>
    <w:p w14:paraId="5013D448" w14:textId="7F0D2FDB" w:rsidR="00566F15" w:rsidRDefault="00566F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yeoman of the King’s Chamber.</w:t>
      </w:r>
    </w:p>
    <w:p w14:paraId="37F1EBA8" w14:textId="56EA52B0" w:rsidR="00566F15" w:rsidRDefault="00566F15" w:rsidP="009139A6">
      <w:pPr>
        <w:pStyle w:val="NoSpacing"/>
        <w:rPr>
          <w:rFonts w:cs="Times New Roman"/>
          <w:szCs w:val="24"/>
        </w:rPr>
      </w:pPr>
    </w:p>
    <w:p w14:paraId="76730ECA" w14:textId="370B47F4" w:rsidR="00566F15" w:rsidRDefault="00566F15" w:rsidP="009139A6">
      <w:pPr>
        <w:pStyle w:val="NoSpacing"/>
        <w:rPr>
          <w:rFonts w:cs="Times New Roman"/>
          <w:szCs w:val="24"/>
        </w:rPr>
      </w:pPr>
    </w:p>
    <w:p w14:paraId="46D43D1F" w14:textId="3B826803" w:rsidR="00566F15" w:rsidRDefault="00566F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Apr.1480</w:t>
      </w:r>
      <w:r>
        <w:rPr>
          <w:rFonts w:cs="Times New Roman"/>
          <w:szCs w:val="24"/>
        </w:rPr>
        <w:tab/>
        <w:t>He was granted an annuity of £6 13s 4d, during the minority of Edward,</w:t>
      </w:r>
    </w:p>
    <w:p w14:paraId="14DCFE87" w14:textId="6F221686" w:rsidR="00566F15" w:rsidRDefault="00566F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son of George, Duke of Clarence.    (C.P.R. 1476-85 p.190)</w:t>
      </w:r>
    </w:p>
    <w:p w14:paraId="09C6FBBC" w14:textId="31B401E3" w:rsidR="00566F15" w:rsidRDefault="00566F15" w:rsidP="009139A6">
      <w:pPr>
        <w:pStyle w:val="NoSpacing"/>
        <w:rPr>
          <w:rFonts w:cs="Times New Roman"/>
          <w:szCs w:val="24"/>
        </w:rPr>
      </w:pPr>
    </w:p>
    <w:p w14:paraId="61B929D8" w14:textId="17872F25" w:rsidR="00566F15" w:rsidRDefault="00566F15" w:rsidP="009139A6">
      <w:pPr>
        <w:pStyle w:val="NoSpacing"/>
        <w:rPr>
          <w:rFonts w:cs="Times New Roman"/>
          <w:szCs w:val="24"/>
        </w:rPr>
      </w:pPr>
    </w:p>
    <w:p w14:paraId="38285298" w14:textId="504CAC91" w:rsidR="00566F15" w:rsidRPr="00566F15" w:rsidRDefault="00566F1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2023</w:t>
      </w:r>
    </w:p>
    <w:sectPr w:rsidR="00566F15" w:rsidRPr="00566F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AB2B7" w14:textId="77777777" w:rsidR="00566F15" w:rsidRDefault="00566F15" w:rsidP="009139A6">
      <w:r>
        <w:separator/>
      </w:r>
    </w:p>
  </w:endnote>
  <w:endnote w:type="continuationSeparator" w:id="0">
    <w:p w14:paraId="6B8B6B97" w14:textId="77777777" w:rsidR="00566F15" w:rsidRDefault="00566F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59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12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FC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B582C" w14:textId="77777777" w:rsidR="00566F15" w:rsidRDefault="00566F15" w:rsidP="009139A6">
      <w:r>
        <w:separator/>
      </w:r>
    </w:p>
  </w:footnote>
  <w:footnote w:type="continuationSeparator" w:id="0">
    <w:p w14:paraId="777F4DE0" w14:textId="77777777" w:rsidR="00566F15" w:rsidRDefault="00566F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AC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66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22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15"/>
    <w:rsid w:val="000666E0"/>
    <w:rsid w:val="002510B7"/>
    <w:rsid w:val="00566F1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A0B7"/>
  <w15:chartTrackingRefBased/>
  <w15:docId w15:val="{85BFB616-3E28-4E32-830C-8D7AEC2E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2023-01-15T20:23:00Z</dcterms:created>
  <dcterms:modified xsi:type="dcterms:W3CDTF">2023-01-15T20:27:00Z</dcterms:modified>
</cp:coreProperties>
</file>