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4B893" w14:textId="77777777" w:rsidR="003A4EBA" w:rsidRDefault="003A4EBA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SMYTH</w:t>
      </w:r>
      <w:r>
        <w:rPr>
          <w:rFonts w:ascii="Times New Roman" w:hAnsi="Times New Roman" w:cs="Times New Roman"/>
        </w:rPr>
        <w:t xml:space="preserve">       (fl.1484)</w:t>
      </w:r>
    </w:p>
    <w:p w14:paraId="4C799F51" w14:textId="77777777" w:rsidR="003A4EBA" w:rsidRDefault="003A4EBA" w:rsidP="003A4EBA">
      <w:pPr>
        <w:rPr>
          <w:rFonts w:ascii="Times New Roman" w:hAnsi="Times New Roman" w:cs="Times New Roman"/>
        </w:rPr>
      </w:pPr>
    </w:p>
    <w:p w14:paraId="70E1BDF0" w14:textId="77777777" w:rsidR="003A4EBA" w:rsidRDefault="003A4EBA" w:rsidP="003A4EBA">
      <w:pPr>
        <w:rPr>
          <w:rFonts w:ascii="Times New Roman" w:hAnsi="Times New Roman" w:cs="Times New Roman"/>
        </w:rPr>
      </w:pPr>
    </w:p>
    <w:p w14:paraId="1F40A663" w14:textId="77777777" w:rsidR="003A4EBA" w:rsidRDefault="003A4EBA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Foster(q.v.) brought a plaint of replevin against him, William</w:t>
      </w:r>
    </w:p>
    <w:p w14:paraId="0E3BE3BB" w14:textId="77777777" w:rsidR="003A4EBA" w:rsidRDefault="003A4EBA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Welles of </w:t>
      </w:r>
      <w:proofErr w:type="spellStart"/>
      <w:r>
        <w:rPr>
          <w:rFonts w:ascii="Times New Roman" w:hAnsi="Times New Roman" w:cs="Times New Roman"/>
        </w:rPr>
        <w:t>Chalverton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>(q.v.), Gerard Thonder of</w:t>
      </w:r>
    </w:p>
    <w:p w14:paraId="2A9C4684" w14:textId="77777777" w:rsidR="003A4EBA" w:rsidRDefault="003A4EBA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Amport</w:t>
      </w:r>
      <w:proofErr w:type="spellEnd"/>
      <w:r>
        <w:rPr>
          <w:rFonts w:ascii="Times New Roman" w:hAnsi="Times New Roman" w:cs="Times New Roman"/>
        </w:rPr>
        <w:t xml:space="preserve">, Hampshire(q.v.), 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>, Wiltshire(q.v.),</w:t>
      </w:r>
    </w:p>
    <w:p w14:paraId="4849F7AA" w14:textId="77777777" w:rsidR="003A4EBA" w:rsidRDefault="003A4EBA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 xml:space="preserve">(q.v.), Sir William </w:t>
      </w:r>
      <w:proofErr w:type="spellStart"/>
      <w:r>
        <w:rPr>
          <w:rFonts w:ascii="Times New Roman" w:hAnsi="Times New Roman" w:cs="Times New Roman"/>
        </w:rPr>
        <w:t>Sandes</w:t>
      </w:r>
      <w:proofErr w:type="spellEnd"/>
      <w:r>
        <w:rPr>
          <w:rFonts w:ascii="Times New Roman" w:hAnsi="Times New Roman" w:cs="Times New Roman"/>
        </w:rPr>
        <w:t>(q.v.) and</w:t>
      </w:r>
    </w:p>
    <w:p w14:paraId="58AF1A0F" w14:textId="77777777" w:rsidR="003A4EBA" w:rsidRDefault="003A4EBA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Clerk(q.v.).</w:t>
      </w:r>
    </w:p>
    <w:p w14:paraId="5087A177" w14:textId="247B7F7B" w:rsidR="003A4EBA" w:rsidRDefault="003A4EBA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="000547B7" w:rsidRPr="0021388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0D65233" w14:textId="77777777" w:rsidR="000547B7" w:rsidRDefault="000547B7" w:rsidP="00054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Galyot</w:t>
      </w:r>
      <w:proofErr w:type="spellEnd"/>
      <w:r>
        <w:rPr>
          <w:rFonts w:ascii="Times New Roman" w:hAnsi="Times New Roman" w:cs="Times New Roman"/>
        </w:rPr>
        <w:t>(q.v.) brought a plaint of replevin against him, William</w:t>
      </w:r>
    </w:p>
    <w:p w14:paraId="291C3111" w14:textId="77777777" w:rsidR="000547B7" w:rsidRDefault="000547B7" w:rsidP="00054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Welles of </w:t>
      </w:r>
      <w:proofErr w:type="spellStart"/>
      <w:r>
        <w:rPr>
          <w:rFonts w:ascii="Times New Roman" w:hAnsi="Times New Roman" w:cs="Times New Roman"/>
        </w:rPr>
        <w:t>Chalverton</w:t>
      </w:r>
      <w:proofErr w:type="spellEnd"/>
      <w:r>
        <w:rPr>
          <w:rFonts w:ascii="Times New Roman" w:hAnsi="Times New Roman" w:cs="Times New Roman"/>
        </w:rPr>
        <w:t xml:space="preserve">, Hampshire(q.v.),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>(q.v.), Gerard</w:t>
      </w:r>
    </w:p>
    <w:p w14:paraId="3993180B" w14:textId="77777777" w:rsidR="000547B7" w:rsidRDefault="000547B7" w:rsidP="00054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Thonder of </w:t>
      </w:r>
      <w:proofErr w:type="spellStart"/>
      <w:r>
        <w:rPr>
          <w:rFonts w:ascii="Times New Roman" w:hAnsi="Times New Roman" w:cs="Times New Roman"/>
        </w:rPr>
        <w:t>Amport</w:t>
      </w:r>
      <w:proofErr w:type="spellEnd"/>
      <w:r>
        <w:rPr>
          <w:rFonts w:ascii="Times New Roman" w:hAnsi="Times New Roman" w:cs="Times New Roman"/>
        </w:rPr>
        <w:t xml:space="preserve">(q.v.), 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>(q.v.), Thomas</w:t>
      </w:r>
    </w:p>
    <w:p w14:paraId="5B0E20AE" w14:textId="77777777" w:rsidR="000547B7" w:rsidRDefault="000547B7" w:rsidP="00054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 xml:space="preserve">(q.v.), Sir William </w:t>
      </w:r>
      <w:proofErr w:type="spellStart"/>
      <w:r>
        <w:rPr>
          <w:rFonts w:ascii="Times New Roman" w:hAnsi="Times New Roman" w:cs="Times New Roman"/>
        </w:rPr>
        <w:t>Sandes</w:t>
      </w:r>
      <w:proofErr w:type="spellEnd"/>
      <w:r>
        <w:rPr>
          <w:rFonts w:ascii="Times New Roman" w:hAnsi="Times New Roman" w:cs="Times New Roman"/>
        </w:rPr>
        <w:t>(q.v.) and John</w:t>
      </w:r>
    </w:p>
    <w:p w14:paraId="4808A660" w14:textId="77777777" w:rsidR="000547B7" w:rsidRDefault="000547B7" w:rsidP="00054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Clerk(q.v.).</w:t>
      </w:r>
    </w:p>
    <w:p w14:paraId="2EE2731C" w14:textId="3A7E05AC" w:rsidR="000547B7" w:rsidRDefault="000547B7" w:rsidP="00054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678A3D4" w14:textId="77777777" w:rsidR="008A7199" w:rsidRDefault="008A7199" w:rsidP="008A7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Waterman(q.v.) brought a plaint of replevin against him, William</w:t>
      </w:r>
    </w:p>
    <w:p w14:paraId="3D31F6C0" w14:textId="77777777" w:rsidR="008A7199" w:rsidRDefault="008A7199" w:rsidP="008A7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Welles of </w:t>
      </w:r>
      <w:proofErr w:type="spellStart"/>
      <w:r>
        <w:rPr>
          <w:rFonts w:ascii="Times New Roman" w:hAnsi="Times New Roman" w:cs="Times New Roman"/>
        </w:rPr>
        <w:t>Chalverton</w:t>
      </w:r>
      <w:proofErr w:type="spellEnd"/>
      <w:r>
        <w:rPr>
          <w:rFonts w:ascii="Times New Roman" w:hAnsi="Times New Roman" w:cs="Times New Roman"/>
        </w:rPr>
        <w:t xml:space="preserve">, Hampshire(q.v.),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>(q.v.), Gerard</w:t>
      </w:r>
    </w:p>
    <w:p w14:paraId="40D3EB75" w14:textId="77777777" w:rsidR="008A7199" w:rsidRDefault="008A7199" w:rsidP="008A7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Thonder of </w:t>
      </w:r>
      <w:proofErr w:type="spellStart"/>
      <w:r>
        <w:rPr>
          <w:rFonts w:ascii="Times New Roman" w:hAnsi="Times New Roman" w:cs="Times New Roman"/>
        </w:rPr>
        <w:t>Amport</w:t>
      </w:r>
      <w:proofErr w:type="spellEnd"/>
      <w:r>
        <w:rPr>
          <w:rFonts w:ascii="Times New Roman" w:hAnsi="Times New Roman" w:cs="Times New Roman"/>
        </w:rPr>
        <w:t xml:space="preserve">(q.v.), 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>, Wiltshire(q.v.),</w:t>
      </w:r>
    </w:p>
    <w:p w14:paraId="1CFCBAD4" w14:textId="77777777" w:rsidR="008A7199" w:rsidRDefault="008A7199" w:rsidP="008A7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>(q.v.), Sir William Sandys(q.v.) and</w:t>
      </w:r>
    </w:p>
    <w:p w14:paraId="269809E5" w14:textId="77777777" w:rsidR="008A7199" w:rsidRDefault="008A7199" w:rsidP="008A7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Clerk(q.v.).</w:t>
      </w:r>
    </w:p>
    <w:p w14:paraId="0FAC77B2" w14:textId="31C0567B" w:rsidR="008A7199" w:rsidRDefault="008A7199" w:rsidP="008A7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8" w:history="1">
        <w:r w:rsidRPr="0051257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E4A4145" w14:textId="77777777" w:rsidR="003A4EBA" w:rsidRDefault="003A4EBA" w:rsidP="003A4EBA">
      <w:pPr>
        <w:rPr>
          <w:rFonts w:ascii="Times New Roman" w:hAnsi="Times New Roman" w:cs="Times New Roman"/>
        </w:rPr>
      </w:pPr>
    </w:p>
    <w:p w14:paraId="63DF8023" w14:textId="28F53BED" w:rsidR="003A4EBA" w:rsidRDefault="003A4EBA" w:rsidP="003A4EBA">
      <w:pPr>
        <w:rPr>
          <w:rFonts w:ascii="Times New Roman" w:hAnsi="Times New Roman" w:cs="Times New Roman"/>
        </w:rPr>
      </w:pPr>
    </w:p>
    <w:p w14:paraId="25030964" w14:textId="6308C0F2" w:rsidR="000547B7" w:rsidRDefault="000547B7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 March 2018</w:t>
      </w:r>
    </w:p>
    <w:p w14:paraId="61DEF98D" w14:textId="5F6CE58C" w:rsidR="008A7199" w:rsidRDefault="008A7199" w:rsidP="003A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November 2019</w:t>
      </w:r>
      <w:bookmarkStart w:id="0" w:name="_GoBack"/>
      <w:bookmarkEnd w:id="0"/>
    </w:p>
    <w:p w14:paraId="1043B136" w14:textId="77777777" w:rsidR="006B2F86" w:rsidRPr="00E71FC3" w:rsidRDefault="008A7199" w:rsidP="00E71FC3">
      <w:pPr>
        <w:pStyle w:val="NoSpacing"/>
      </w:pPr>
    </w:p>
    <w:sectPr w:rsidR="006B2F86" w:rsidRPr="00E71FC3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ABAF7" w14:textId="77777777" w:rsidR="003A4EBA" w:rsidRDefault="003A4EBA" w:rsidP="00E71FC3">
      <w:r>
        <w:separator/>
      </w:r>
    </w:p>
  </w:endnote>
  <w:endnote w:type="continuationSeparator" w:id="0">
    <w:p w14:paraId="21972E2D" w14:textId="77777777" w:rsidR="003A4EBA" w:rsidRDefault="003A4EB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F7E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21DB7" w14:textId="77777777" w:rsidR="003A4EBA" w:rsidRDefault="003A4EBA" w:rsidP="00E71FC3">
      <w:r>
        <w:separator/>
      </w:r>
    </w:p>
  </w:footnote>
  <w:footnote w:type="continuationSeparator" w:id="0">
    <w:p w14:paraId="573C3584" w14:textId="77777777" w:rsidR="003A4EBA" w:rsidRDefault="003A4EB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BA"/>
    <w:rsid w:val="000547B7"/>
    <w:rsid w:val="001A7C09"/>
    <w:rsid w:val="003A4EBA"/>
    <w:rsid w:val="00577BD5"/>
    <w:rsid w:val="00656CBA"/>
    <w:rsid w:val="006A1F77"/>
    <w:rsid w:val="00733BE7"/>
    <w:rsid w:val="008A719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5264"/>
  <w15:chartTrackingRefBased/>
  <w15:docId w15:val="{C4FD6244-7965-4806-B9EF-3DDBB4C2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B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54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7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8Pl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2017-11-02T22:17:00Z</dcterms:created>
  <dcterms:modified xsi:type="dcterms:W3CDTF">2019-11-11T09:20:00Z</dcterms:modified>
</cp:coreProperties>
</file>