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  <w:rPr>
          <w:rStyle w:val="Hyperlink"/>
          <w:color w:val="auto"/>
          <w:u w:val="none"/>
        </w:rPr>
      </w:pP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  <w:rPr>
          <w:rStyle w:val="Hyperlink"/>
          <w:color w:val="auto"/>
          <w:u w:val="none"/>
        </w:rPr>
      </w:pP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= Isabel(q.v.).</w:t>
      </w: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</w:pPr>
      <w:r>
        <w:t xml:space="preserve">( </w:t>
      </w:r>
      <w:hyperlink r:id="rId6" w:history="1">
        <w:r w:rsidRPr="0063311A">
          <w:rPr>
            <w:rStyle w:val="Hyperlink"/>
          </w:rPr>
          <w:t>http://aalt.law.uh.edu/Indices/CP40Indices/CP40no883Pl.htm</w:t>
        </w:r>
      </w:hyperlink>
      <w:r>
        <w:t xml:space="preserve"> )</w:t>
      </w: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</w:pP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</w:pP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</w:pPr>
      <w:r>
        <w:tab/>
        <w:t>1483</w:t>
      </w:r>
      <w:r>
        <w:tab/>
        <w:t xml:space="preserve">As executors of the late Robert </w:t>
      </w:r>
      <w:proofErr w:type="spellStart"/>
      <w:r>
        <w:t>Anabull</w:t>
      </w:r>
      <w:proofErr w:type="spellEnd"/>
      <w:r>
        <w:t xml:space="preserve"> of Shenley, Hertfordshire(q.v.),</w:t>
      </w: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</w:pPr>
      <w:r>
        <w:tab/>
      </w:r>
      <w:r>
        <w:tab/>
        <w:t xml:space="preserve">they brought a plaint of debt against Thomas </w:t>
      </w:r>
      <w:proofErr w:type="spellStart"/>
      <w:r>
        <w:t>Creke</w:t>
      </w:r>
      <w:proofErr w:type="spellEnd"/>
      <w:r>
        <w:t xml:space="preserve"> of Rickmansworth.</w:t>
      </w: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</w:pPr>
      <w:r>
        <w:tab/>
      </w:r>
      <w:r>
        <w:tab/>
        <w:t>(ibid.)</w:t>
      </w: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</w:pP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</w:pPr>
    </w:p>
    <w:p w:rsidR="00547D29" w:rsidRDefault="00547D29" w:rsidP="00547D29">
      <w:pPr>
        <w:pStyle w:val="NoSpacing"/>
        <w:tabs>
          <w:tab w:val="left" w:pos="1440"/>
          <w:tab w:val="left" w:pos="2325"/>
        </w:tabs>
        <w:ind w:left="720" w:hanging="720"/>
        <w:jc w:val="both"/>
      </w:pPr>
      <w:r>
        <w:t>28 November 2016</w:t>
      </w:r>
    </w:p>
    <w:p w:rsidR="006B2F86" w:rsidRPr="00E71FC3" w:rsidRDefault="00547D2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29" w:rsidRDefault="00547D29" w:rsidP="00E71FC3">
      <w:pPr>
        <w:spacing w:after="0" w:line="240" w:lineRule="auto"/>
      </w:pPr>
      <w:r>
        <w:separator/>
      </w:r>
    </w:p>
  </w:endnote>
  <w:endnote w:type="continuationSeparator" w:id="0">
    <w:p w:rsidR="00547D29" w:rsidRDefault="00547D2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29" w:rsidRDefault="00547D29" w:rsidP="00E71FC3">
      <w:pPr>
        <w:spacing w:after="0" w:line="240" w:lineRule="auto"/>
      </w:pPr>
      <w:r>
        <w:separator/>
      </w:r>
    </w:p>
  </w:footnote>
  <w:footnote w:type="continuationSeparator" w:id="0">
    <w:p w:rsidR="00547D29" w:rsidRDefault="00547D2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29"/>
    <w:rsid w:val="001A7C09"/>
    <w:rsid w:val="00547D2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2A831-3011-4AE1-A4CD-EE7C4BD6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47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2016-12-07T19:38:00Z</dcterms:created>
  <dcterms:modified xsi:type="dcterms:W3CDTF">2016-12-07T19:39:00Z</dcterms:modified>
</cp:coreProperties>
</file>