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AC" w:rsidRDefault="004B74AC" w:rsidP="004B7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B74AC" w:rsidRDefault="004B74AC" w:rsidP="004B7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Atherstone, Warwickshire.</w:t>
      </w:r>
    </w:p>
    <w:p w:rsidR="004B74AC" w:rsidRDefault="004B74AC" w:rsidP="004B74AC">
      <w:pPr>
        <w:rPr>
          <w:rFonts w:ascii="Times New Roman" w:hAnsi="Times New Roman" w:cs="Times New Roman"/>
        </w:rPr>
      </w:pPr>
    </w:p>
    <w:p w:rsidR="004B74AC" w:rsidRDefault="004B74AC" w:rsidP="004B74AC">
      <w:pPr>
        <w:rPr>
          <w:rFonts w:ascii="Times New Roman" w:hAnsi="Times New Roman" w:cs="Times New Roman"/>
        </w:rPr>
      </w:pPr>
    </w:p>
    <w:p w:rsidR="004B74AC" w:rsidRDefault="004B74AC" w:rsidP="004B74AC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</w:r>
      <w:r>
        <w:rPr>
          <w:rStyle w:val="Hyperlink"/>
          <w:rFonts w:ascii="Times New Roman" w:hAnsi="Times New Roman" w:cs="Times New Roman"/>
          <w:color w:val="auto"/>
          <w:u w:val="none"/>
        </w:rPr>
        <w:t>Thomas Clerk(q.v.) brought a plaint of debt against him, John Bryan of</w:t>
      </w:r>
    </w:p>
    <w:p w:rsidR="004B74AC" w:rsidRDefault="004B74AC" w:rsidP="004B74AC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Leire</w:t>
      </w:r>
      <w:proofErr w:type="spellEnd"/>
      <w:r>
        <w:rPr>
          <w:rFonts w:ascii="Times New Roman" w:hAnsi="Times New Roman" w:cs="Times New Roman"/>
        </w:rPr>
        <w:t xml:space="preserve">, Leicestershire(q.v.), John Clerk of Stretton(q.v.), John </w:t>
      </w:r>
      <w:proofErr w:type="spellStart"/>
      <w:r>
        <w:rPr>
          <w:rFonts w:ascii="Times New Roman" w:hAnsi="Times New Roman" w:cs="Times New Roman"/>
        </w:rPr>
        <w:t>Shiref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Chilvers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Coton</w:t>
      </w:r>
      <w:proofErr w:type="spellEnd"/>
      <w:r>
        <w:rPr>
          <w:rFonts w:ascii="Times New Roman" w:hAnsi="Times New Roman" w:cs="Times New Roman"/>
        </w:rPr>
        <w:t>, Warwickshire(q.v.) and Richard Bate of Nuneaton(q.v.).</w:t>
      </w:r>
    </w:p>
    <w:p w:rsidR="004B74AC" w:rsidRDefault="004B74AC" w:rsidP="004B7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4B74AC" w:rsidRDefault="004B74AC" w:rsidP="004B74AC">
      <w:pPr>
        <w:rPr>
          <w:rFonts w:ascii="Times New Roman" w:hAnsi="Times New Roman" w:cs="Times New Roman"/>
        </w:rPr>
      </w:pPr>
    </w:p>
    <w:p w:rsidR="004B74AC" w:rsidRDefault="004B74AC" w:rsidP="004B74AC">
      <w:pPr>
        <w:rPr>
          <w:rFonts w:ascii="Times New Roman" w:hAnsi="Times New Roman" w:cs="Times New Roman"/>
        </w:rPr>
      </w:pPr>
    </w:p>
    <w:p w:rsidR="004B74AC" w:rsidRDefault="004B74AC" w:rsidP="004B7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June 2017</w:t>
      </w:r>
    </w:p>
    <w:p w:rsidR="006B2F86" w:rsidRPr="00E71FC3" w:rsidRDefault="004B74A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AC" w:rsidRDefault="004B74AC" w:rsidP="00E71FC3">
      <w:r>
        <w:separator/>
      </w:r>
    </w:p>
  </w:endnote>
  <w:endnote w:type="continuationSeparator" w:id="0">
    <w:p w:rsidR="004B74AC" w:rsidRDefault="004B74A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AC" w:rsidRDefault="004B74AC" w:rsidP="00E71FC3">
      <w:r>
        <w:separator/>
      </w:r>
    </w:p>
  </w:footnote>
  <w:footnote w:type="continuationSeparator" w:id="0">
    <w:p w:rsidR="004B74AC" w:rsidRDefault="004B74A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AC"/>
    <w:rsid w:val="001A7C09"/>
    <w:rsid w:val="004B74A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AF91B-408A-4047-97C4-9932DD1D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4A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B7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2017-06-24T20:06:00Z</dcterms:created>
  <dcterms:modified xsi:type="dcterms:W3CDTF">2017-06-24T20:08:00Z</dcterms:modified>
</cp:coreProperties>
</file>