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1F99B" w14:textId="77777777" w:rsidR="0058066E" w:rsidRDefault="0058066E" w:rsidP="0058066E">
      <w:pPr>
        <w:pStyle w:val="NoSpacing"/>
        <w:tabs>
          <w:tab w:val="left" w:pos="720"/>
        </w:tabs>
        <w:jc w:val="both"/>
      </w:pPr>
      <w:r>
        <w:rPr>
          <w:u w:val="single"/>
        </w:rPr>
        <w:t>Richard SMYTH</w:t>
      </w:r>
      <w:r>
        <w:t xml:space="preserve">      (fl.1483)</w:t>
      </w:r>
    </w:p>
    <w:p w14:paraId="684162EF" w14:textId="77777777" w:rsidR="0058066E" w:rsidRDefault="0058066E" w:rsidP="0058066E">
      <w:pPr>
        <w:pStyle w:val="NoSpacing"/>
        <w:tabs>
          <w:tab w:val="left" w:pos="810"/>
        </w:tabs>
        <w:jc w:val="both"/>
      </w:pPr>
      <w:r>
        <w:t>of Frampton upon Severn, Gloucestershire. Husbandman.</w:t>
      </w:r>
    </w:p>
    <w:p w14:paraId="2F7D4A6F" w14:textId="77777777" w:rsidR="0058066E" w:rsidRDefault="0058066E" w:rsidP="0058066E">
      <w:pPr>
        <w:pStyle w:val="NoSpacing"/>
        <w:tabs>
          <w:tab w:val="left" w:pos="810"/>
        </w:tabs>
        <w:jc w:val="both"/>
      </w:pPr>
    </w:p>
    <w:p w14:paraId="749D5578" w14:textId="77777777" w:rsidR="0058066E" w:rsidRDefault="0058066E" w:rsidP="0058066E">
      <w:pPr>
        <w:pStyle w:val="NoSpacing"/>
        <w:tabs>
          <w:tab w:val="left" w:pos="810"/>
        </w:tabs>
        <w:jc w:val="both"/>
      </w:pPr>
    </w:p>
    <w:p w14:paraId="52E4D1EE" w14:textId="77777777" w:rsidR="0058066E" w:rsidRDefault="0058066E" w:rsidP="0058066E">
      <w:pPr>
        <w:pStyle w:val="NoSpacing"/>
        <w:tabs>
          <w:tab w:val="left" w:pos="810"/>
        </w:tabs>
        <w:jc w:val="both"/>
      </w:pPr>
      <w:r>
        <w:tab/>
        <w:t>1483</w:t>
      </w:r>
      <w:r>
        <w:tab/>
        <w:t xml:space="preserve">John Elland(q.v.) brought a plaint of debt against him, James </w:t>
      </w:r>
      <w:proofErr w:type="spellStart"/>
      <w:r>
        <w:t>Doppyng</w:t>
      </w:r>
      <w:proofErr w:type="spellEnd"/>
      <w:r>
        <w:t>(q.v.),</w:t>
      </w:r>
    </w:p>
    <w:p w14:paraId="2F5682AF" w14:textId="77777777" w:rsidR="0058066E" w:rsidRDefault="0058066E" w:rsidP="0058066E">
      <w:pPr>
        <w:pStyle w:val="NoSpacing"/>
        <w:tabs>
          <w:tab w:val="left" w:pos="810"/>
        </w:tabs>
        <w:jc w:val="both"/>
      </w:pPr>
      <w:r>
        <w:tab/>
      </w:r>
      <w:r>
        <w:tab/>
        <w:t xml:space="preserve">John Coke(q.v.) and John </w:t>
      </w:r>
      <w:proofErr w:type="spellStart"/>
      <w:r>
        <w:t>Bodnam</w:t>
      </w:r>
      <w:proofErr w:type="spellEnd"/>
      <w:r>
        <w:t>(q.v.), all of Frampton upon Severn,</w:t>
      </w:r>
    </w:p>
    <w:p w14:paraId="24E04AA5" w14:textId="77777777" w:rsidR="0058066E" w:rsidRDefault="0058066E" w:rsidP="0058066E">
      <w:pPr>
        <w:pStyle w:val="NoSpacing"/>
        <w:tabs>
          <w:tab w:val="left" w:pos="810"/>
        </w:tabs>
        <w:jc w:val="both"/>
      </w:pPr>
      <w:r>
        <w:tab/>
      </w:r>
      <w:r>
        <w:tab/>
        <w:t>Gloucestershire.</w:t>
      </w:r>
    </w:p>
    <w:p w14:paraId="4B9C51F7" w14:textId="77777777" w:rsidR="0058066E" w:rsidRDefault="0058066E" w:rsidP="0058066E">
      <w:pPr>
        <w:pStyle w:val="NoSpacing"/>
        <w:tabs>
          <w:tab w:val="left" w:pos="810"/>
        </w:tabs>
        <w:jc w:val="both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47014925" w14:textId="77777777" w:rsidR="0058066E" w:rsidRDefault="0058066E" w:rsidP="0058066E">
      <w:pPr>
        <w:pStyle w:val="NoSpacing"/>
        <w:tabs>
          <w:tab w:val="left" w:pos="810"/>
        </w:tabs>
        <w:jc w:val="both"/>
      </w:pPr>
    </w:p>
    <w:p w14:paraId="175FF72C" w14:textId="77777777" w:rsidR="0058066E" w:rsidRDefault="0058066E" w:rsidP="0058066E">
      <w:pPr>
        <w:pStyle w:val="NoSpacing"/>
        <w:tabs>
          <w:tab w:val="left" w:pos="810"/>
        </w:tabs>
        <w:jc w:val="both"/>
      </w:pPr>
    </w:p>
    <w:p w14:paraId="579A0795" w14:textId="77777777" w:rsidR="0058066E" w:rsidRDefault="0058066E" w:rsidP="0058066E">
      <w:pPr>
        <w:pStyle w:val="NoSpacing"/>
        <w:tabs>
          <w:tab w:val="left" w:pos="810"/>
        </w:tabs>
        <w:jc w:val="both"/>
      </w:pPr>
      <w:r>
        <w:t>8 February 2020</w:t>
      </w:r>
    </w:p>
    <w:p w14:paraId="47A96F3E" w14:textId="77777777" w:rsidR="006B2F86" w:rsidRPr="00E71FC3" w:rsidRDefault="0058066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C7A9" w14:textId="77777777" w:rsidR="0058066E" w:rsidRDefault="0058066E" w:rsidP="00E71FC3">
      <w:pPr>
        <w:spacing w:after="0" w:line="240" w:lineRule="auto"/>
      </w:pPr>
      <w:r>
        <w:separator/>
      </w:r>
    </w:p>
  </w:endnote>
  <w:endnote w:type="continuationSeparator" w:id="0">
    <w:p w14:paraId="65F85930" w14:textId="77777777" w:rsidR="0058066E" w:rsidRDefault="005806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AC1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D835A" w14:textId="77777777" w:rsidR="0058066E" w:rsidRDefault="0058066E" w:rsidP="00E71FC3">
      <w:pPr>
        <w:spacing w:after="0" w:line="240" w:lineRule="auto"/>
      </w:pPr>
      <w:r>
        <w:separator/>
      </w:r>
    </w:p>
  </w:footnote>
  <w:footnote w:type="continuationSeparator" w:id="0">
    <w:p w14:paraId="137C1C67" w14:textId="77777777" w:rsidR="0058066E" w:rsidRDefault="005806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6E"/>
    <w:rsid w:val="001A7C09"/>
    <w:rsid w:val="00577BD5"/>
    <w:rsid w:val="0058066E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8E08"/>
  <w15:chartTrackingRefBased/>
  <w15:docId w15:val="{8B4B8FAD-2BF0-46C4-BD7A-D34152A7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80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2020-02-29T21:37:00Z</dcterms:created>
  <dcterms:modified xsi:type="dcterms:W3CDTF">2020-02-29T21:37:00Z</dcterms:modified>
</cp:coreProperties>
</file>