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60" w:rsidRDefault="00042E60" w:rsidP="00042E60">
      <w:pPr>
        <w:pStyle w:val="NoSpacing"/>
      </w:pPr>
      <w:r>
        <w:rPr>
          <w:u w:val="single"/>
        </w:rPr>
        <w:t>Robert SMYTH</w:t>
      </w:r>
      <w:r>
        <w:t xml:space="preserve">      (d.1470)</w:t>
      </w:r>
    </w:p>
    <w:p w:rsidR="00042E60" w:rsidRDefault="00042E60" w:rsidP="00042E60">
      <w:pPr>
        <w:pStyle w:val="NoSpacing"/>
      </w:pPr>
      <w:r>
        <w:t>of Gazeley, Suffolk.</w:t>
      </w:r>
    </w:p>
    <w:p w:rsidR="00042E60" w:rsidRDefault="00042E60" w:rsidP="00042E60">
      <w:pPr>
        <w:pStyle w:val="NoSpacing"/>
      </w:pPr>
    </w:p>
    <w:p w:rsidR="00042E60" w:rsidRDefault="00042E60" w:rsidP="00042E60">
      <w:pPr>
        <w:pStyle w:val="NoSpacing"/>
      </w:pPr>
    </w:p>
    <w:p w:rsidR="00042E60" w:rsidRDefault="00042E60" w:rsidP="00042E60">
      <w:pPr>
        <w:pStyle w:val="NoSpacing"/>
      </w:pPr>
      <w:r>
        <w:tab/>
        <w:t>1470</w:t>
      </w:r>
      <w:r>
        <w:tab/>
        <w:t>Administration of his goods and possessions was granted.</w:t>
      </w:r>
    </w:p>
    <w:p w:rsidR="00042E60" w:rsidRDefault="00042E60" w:rsidP="00042E60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Jekkys, 25)</w:t>
      </w:r>
    </w:p>
    <w:p w:rsidR="00042E60" w:rsidRDefault="00042E60" w:rsidP="00042E60">
      <w:pPr>
        <w:pStyle w:val="NoSpacing"/>
      </w:pPr>
    </w:p>
    <w:p w:rsidR="00042E60" w:rsidRDefault="00042E60" w:rsidP="00042E60">
      <w:pPr>
        <w:pStyle w:val="NoSpacing"/>
      </w:pPr>
    </w:p>
    <w:p w:rsidR="00042E60" w:rsidRDefault="00042E60" w:rsidP="00042E60">
      <w:pPr>
        <w:pStyle w:val="NoSpacing"/>
      </w:pPr>
    </w:p>
    <w:p w:rsidR="00BA4020" w:rsidRDefault="00042E60" w:rsidP="00042E60">
      <w:r>
        <w:t>16 July 2011</w:t>
      </w:r>
    </w:p>
    <w:sectPr w:rsidR="00BA4020" w:rsidSect="00BB4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60" w:rsidRDefault="00042E60" w:rsidP="00552EBA">
      <w:pPr>
        <w:spacing w:after="0" w:line="240" w:lineRule="auto"/>
      </w:pPr>
      <w:r>
        <w:separator/>
      </w:r>
    </w:p>
  </w:endnote>
  <w:endnote w:type="continuationSeparator" w:id="0">
    <w:p w:rsidR="00042E60" w:rsidRDefault="00042E6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42E60">
        <w:rPr>
          <w:noProof/>
        </w:rPr>
        <w:t>26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60" w:rsidRDefault="00042E60" w:rsidP="00552EBA">
      <w:pPr>
        <w:spacing w:after="0" w:line="240" w:lineRule="auto"/>
      </w:pPr>
      <w:r>
        <w:separator/>
      </w:r>
    </w:p>
  </w:footnote>
  <w:footnote w:type="continuationSeparator" w:id="0">
    <w:p w:rsidR="00042E60" w:rsidRDefault="00042E6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2E60"/>
    <w:rsid w:val="00175804"/>
    <w:rsid w:val="00552EBA"/>
    <w:rsid w:val="00BB4A9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2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2011-07-26T20:08:00Z</dcterms:created>
  <dcterms:modified xsi:type="dcterms:W3CDTF">2011-07-26T20:09:00Z</dcterms:modified>
</cp:coreProperties>
</file>