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8A" w:rsidRDefault="00C05F8A" w:rsidP="00C05F8A">
      <w:pPr>
        <w:pStyle w:val="NoSpacing"/>
      </w:pPr>
      <w:r>
        <w:rPr>
          <w:u w:val="single"/>
        </w:rPr>
        <w:t>Thomas SMYTH</w:t>
      </w:r>
      <w:r>
        <w:t xml:space="preserve">       (fl.1450)</w:t>
      </w:r>
    </w:p>
    <w:p w:rsidR="00C05F8A" w:rsidRDefault="00C05F8A" w:rsidP="00C05F8A">
      <w:pPr>
        <w:pStyle w:val="NoSpacing"/>
      </w:pPr>
      <w:proofErr w:type="gramStart"/>
      <w:r>
        <w:t>of</w:t>
      </w:r>
      <w:proofErr w:type="gramEnd"/>
      <w:r>
        <w:t xml:space="preserve"> Chichester, Sussex. </w:t>
      </w:r>
      <w:proofErr w:type="gramStart"/>
      <w:r>
        <w:t>Yeoman.</w:t>
      </w:r>
      <w:proofErr w:type="gramEnd"/>
    </w:p>
    <w:p w:rsidR="00C05F8A" w:rsidRDefault="00C05F8A" w:rsidP="00C05F8A">
      <w:pPr>
        <w:pStyle w:val="NoSpacing"/>
      </w:pPr>
    </w:p>
    <w:p w:rsidR="00C05F8A" w:rsidRDefault="00C05F8A" w:rsidP="00C05F8A">
      <w:pPr>
        <w:pStyle w:val="NoSpacing"/>
      </w:pPr>
    </w:p>
    <w:p w:rsidR="00C05F8A" w:rsidRDefault="00C05F8A" w:rsidP="00C05F8A">
      <w:pPr>
        <w:pStyle w:val="NoSpacing"/>
      </w:pPr>
      <w:r>
        <w:tab/>
        <w:t>1450</w:t>
      </w:r>
      <w:r>
        <w:tab/>
        <w:t xml:space="preserve">Humphrey </w:t>
      </w:r>
      <w:proofErr w:type="spellStart"/>
      <w:proofErr w:type="gramStart"/>
      <w:r>
        <w:t>Henster</w:t>
      </w:r>
      <w:proofErr w:type="spellEnd"/>
      <w:r>
        <w:t>(</w:t>
      </w:r>
      <w:proofErr w:type="gramEnd"/>
      <w:r>
        <w:t xml:space="preserve">q.v.) brought a plaint of debt against him and </w:t>
      </w:r>
    </w:p>
    <w:p w:rsidR="00C05F8A" w:rsidRDefault="00C05F8A" w:rsidP="00C05F8A">
      <w:pPr>
        <w:pStyle w:val="NoSpacing"/>
      </w:pPr>
      <w:r>
        <w:tab/>
      </w:r>
      <w:r>
        <w:tab/>
        <w:t xml:space="preserve">Richard Martyn of </w:t>
      </w:r>
      <w:proofErr w:type="gramStart"/>
      <w:r>
        <w:t>Chichester(</w:t>
      </w:r>
      <w:proofErr w:type="gramEnd"/>
      <w:r>
        <w:t>q.v.).</w:t>
      </w:r>
    </w:p>
    <w:p w:rsidR="00C05F8A" w:rsidRPr="004A4738" w:rsidRDefault="00C05F8A" w:rsidP="00C05F8A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C05F8A" w:rsidRPr="004A4738" w:rsidRDefault="00C05F8A" w:rsidP="00C05F8A">
      <w:pPr>
        <w:pStyle w:val="NoSpacing"/>
      </w:pPr>
    </w:p>
    <w:p w:rsidR="00C05F8A" w:rsidRPr="004A4738" w:rsidRDefault="00C05F8A" w:rsidP="00C05F8A">
      <w:pPr>
        <w:pStyle w:val="NoSpacing"/>
      </w:pPr>
    </w:p>
    <w:p w:rsidR="00E47068" w:rsidRPr="00C009D8" w:rsidRDefault="00C05F8A" w:rsidP="00C05F8A">
      <w:pPr>
        <w:pStyle w:val="NoSpacing"/>
      </w:pPr>
      <w:r w:rsidRPr="004A4738">
        <w:t>9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8A" w:rsidRDefault="00C05F8A" w:rsidP="00920DE3">
      <w:pPr>
        <w:spacing w:after="0" w:line="240" w:lineRule="auto"/>
      </w:pPr>
      <w:r>
        <w:separator/>
      </w:r>
    </w:p>
  </w:endnote>
  <w:endnote w:type="continuationSeparator" w:id="0">
    <w:p w:rsidR="00C05F8A" w:rsidRDefault="00C05F8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8A" w:rsidRDefault="00C05F8A" w:rsidP="00920DE3">
      <w:pPr>
        <w:spacing w:after="0" w:line="240" w:lineRule="auto"/>
      </w:pPr>
      <w:r>
        <w:separator/>
      </w:r>
    </w:p>
  </w:footnote>
  <w:footnote w:type="continuationSeparator" w:id="0">
    <w:p w:rsidR="00C05F8A" w:rsidRDefault="00C05F8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8A"/>
    <w:rsid w:val="00120749"/>
    <w:rsid w:val="00624CAE"/>
    <w:rsid w:val="00920DE3"/>
    <w:rsid w:val="00C009D8"/>
    <w:rsid w:val="00C05F8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2015-01-07T21:07:00Z</dcterms:created>
  <dcterms:modified xsi:type="dcterms:W3CDTF">2015-01-07T21:08:00Z</dcterms:modified>
</cp:coreProperties>
</file>