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183CDE" w14:textId="77777777" w:rsidR="001F69D1" w:rsidRDefault="001F69D1" w:rsidP="001F69D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William SMYTH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</w:rPr>
        <w:t>fl.1405)</w:t>
      </w:r>
    </w:p>
    <w:p w14:paraId="2EE3C087" w14:textId="77777777" w:rsidR="001F69D1" w:rsidRDefault="001F69D1" w:rsidP="001F69D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25DD780" w14:textId="77777777" w:rsidR="001F69D1" w:rsidRDefault="001F69D1" w:rsidP="001F69D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5214F40" w14:textId="77777777" w:rsidR="001F69D1" w:rsidRDefault="001F69D1" w:rsidP="001F69D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26 Oct.1405</w:t>
      </w:r>
      <w:r>
        <w:rPr>
          <w:rFonts w:ascii="Times New Roman" w:hAnsi="Times New Roman" w:cs="Times New Roman"/>
          <w:sz w:val="24"/>
          <w:szCs w:val="24"/>
        </w:rPr>
        <w:tab/>
        <w:t xml:space="preserve">He was a juror on the inquisition </w:t>
      </w:r>
      <w:proofErr w:type="gramStart"/>
      <w:r>
        <w:rPr>
          <w:rFonts w:ascii="Times New Roman" w:hAnsi="Times New Roman" w:cs="Times New Roman"/>
          <w:sz w:val="24"/>
          <w:szCs w:val="24"/>
        </w:rPr>
        <w:t>post mortem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held in </w:t>
      </w:r>
      <w:proofErr w:type="spellStart"/>
      <w:r>
        <w:rPr>
          <w:rFonts w:ascii="Times New Roman" w:hAnsi="Times New Roman" w:cs="Times New Roman"/>
          <w:sz w:val="24"/>
          <w:szCs w:val="24"/>
        </w:rPr>
        <w:t>Poklington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</w:p>
    <w:p w14:paraId="39EA0691" w14:textId="77777777" w:rsidR="001F69D1" w:rsidRDefault="001F69D1" w:rsidP="001F69D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Yorkshire, into lands of Maud </w:t>
      </w:r>
      <w:proofErr w:type="spellStart"/>
      <w:r>
        <w:rPr>
          <w:rFonts w:ascii="Times New Roman" w:hAnsi="Times New Roman" w:cs="Times New Roman"/>
          <w:sz w:val="24"/>
          <w:szCs w:val="24"/>
        </w:rPr>
        <w:t>atte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Watir</w:t>
      </w:r>
      <w:proofErr w:type="spellEnd"/>
      <w:r>
        <w:rPr>
          <w:rFonts w:ascii="Times New Roman" w:hAnsi="Times New Roman" w:cs="Times New Roman"/>
          <w:sz w:val="24"/>
          <w:szCs w:val="24"/>
        </w:rPr>
        <w:t>(q.v.).</w:t>
      </w:r>
    </w:p>
    <w:p w14:paraId="620ACAFB" w14:textId="77777777" w:rsidR="001F69D1" w:rsidRDefault="001F69D1" w:rsidP="001F69D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</w:t>
      </w:r>
      <w:hyperlink r:id="rId6" w:history="1">
        <w:r w:rsidRPr="008C5FF4">
          <w:rPr>
            <w:rStyle w:val="Hyperlink"/>
            <w:rFonts w:ascii="Times New Roman" w:hAnsi="Times New Roman" w:cs="Times New Roman"/>
            <w:sz w:val="24"/>
            <w:szCs w:val="24"/>
          </w:rPr>
          <w:t>http://www.inquisitionspostmortem.ac.uk/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ref. 19-65)</w:t>
      </w:r>
    </w:p>
    <w:p w14:paraId="5319E503" w14:textId="77777777" w:rsidR="001F69D1" w:rsidRDefault="001F69D1" w:rsidP="001F69D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3737829" w14:textId="77777777" w:rsidR="001F69D1" w:rsidRDefault="001F69D1" w:rsidP="001F69D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FD58F18" w14:textId="77777777" w:rsidR="001F69D1" w:rsidRPr="00893EDF" w:rsidRDefault="001F69D1" w:rsidP="001F69D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 March 2022</w:t>
      </w:r>
    </w:p>
    <w:p w14:paraId="510ABFD2" w14:textId="5EDF4929" w:rsidR="00BA00AB" w:rsidRPr="001F69D1" w:rsidRDefault="00BA00AB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BA00AB" w:rsidRPr="001F69D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972063" w14:textId="77777777" w:rsidR="001F69D1" w:rsidRDefault="001F69D1" w:rsidP="009139A6">
      <w:r>
        <w:separator/>
      </w:r>
    </w:p>
  </w:endnote>
  <w:endnote w:type="continuationSeparator" w:id="0">
    <w:p w14:paraId="5C8D4BB6" w14:textId="77777777" w:rsidR="001F69D1" w:rsidRDefault="001F69D1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C59527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693D1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 xml:space="preserve">Compilation copyright </w:t>
    </w:r>
    <w:proofErr w:type="spellStart"/>
    <w:r w:rsidRPr="009139A6">
      <w:rPr>
        <w:rFonts w:ascii="Times New Roman" w:hAnsi="Times New Roman" w:cs="Times New Roman"/>
      </w:rPr>
      <w:t>I.</w:t>
    </w:r>
    <w:proofErr w:type="gramStart"/>
    <w:r w:rsidRPr="009139A6">
      <w:rPr>
        <w:rFonts w:ascii="Times New Roman" w:hAnsi="Times New Roman"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20F94C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6DB6B4" w14:textId="77777777" w:rsidR="001F69D1" w:rsidRDefault="001F69D1" w:rsidP="009139A6">
      <w:r>
        <w:separator/>
      </w:r>
    </w:p>
  </w:footnote>
  <w:footnote w:type="continuationSeparator" w:id="0">
    <w:p w14:paraId="4316D07D" w14:textId="77777777" w:rsidR="001F69D1" w:rsidRDefault="001F69D1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F55FEE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5F3580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42A265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69D1"/>
    <w:rsid w:val="000666E0"/>
    <w:rsid w:val="001F69D1"/>
    <w:rsid w:val="002510B7"/>
    <w:rsid w:val="005C130B"/>
    <w:rsid w:val="00826F5C"/>
    <w:rsid w:val="009139A6"/>
    <w:rsid w:val="009448BB"/>
    <w:rsid w:val="00A3176C"/>
    <w:rsid w:val="00AE65F8"/>
    <w:rsid w:val="00BA00AB"/>
    <w:rsid w:val="00CB4ED9"/>
    <w:rsid w:val="00EB3209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0F2902"/>
  <w15:chartTrackingRefBased/>
  <w15:docId w15:val="{106790AC-AA09-44FB-A666-76B8FAD93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1F69D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nquisitionspostmortem.ac.uk/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Book1.dotx</Template>
  <TotalTime>1</TotalTime>
  <Pages>1</Pages>
  <Words>43</Words>
  <Characters>246</Characters>
  <Application>Microsoft Office Word</Application>
  <DocSecurity>0</DocSecurity>
  <Lines>2</Lines>
  <Paragraphs>1</Paragraphs>
  <ScaleCrop>false</ScaleCrop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2022-03-15T16:04:00Z</dcterms:created>
  <dcterms:modified xsi:type="dcterms:W3CDTF">2022-03-15T16:05:00Z</dcterms:modified>
</cp:coreProperties>
</file>