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BFBC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(fl.1483)</w:t>
      </w:r>
    </w:p>
    <w:p w14:paraId="44888ADB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</w:p>
    <w:p w14:paraId="4543BB44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</w:p>
    <w:p w14:paraId="5273F306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and taking against Thomas </w:t>
      </w:r>
      <w:proofErr w:type="spellStart"/>
      <w:r>
        <w:rPr>
          <w:rFonts w:cs="Times New Roman"/>
          <w:szCs w:val="24"/>
        </w:rPr>
        <w:t>Ratheby</w:t>
      </w:r>
      <w:proofErr w:type="spellEnd"/>
      <w:r>
        <w:rPr>
          <w:rFonts w:cs="Times New Roman"/>
          <w:szCs w:val="24"/>
        </w:rPr>
        <w:t xml:space="preserve"> of</w:t>
      </w:r>
    </w:p>
    <w:p w14:paraId="453F066B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Yarburgh</w:t>
      </w:r>
      <w:proofErr w:type="spellEnd"/>
      <w:r>
        <w:rPr>
          <w:rFonts w:cs="Times New Roman"/>
          <w:szCs w:val="24"/>
        </w:rPr>
        <w:t xml:space="preserve">(q.v.), John </w:t>
      </w:r>
      <w:proofErr w:type="spellStart"/>
      <w:r>
        <w:rPr>
          <w:rFonts w:cs="Times New Roman"/>
          <w:szCs w:val="24"/>
        </w:rPr>
        <w:t>Ratheby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Cockerington</w:t>
      </w:r>
      <w:proofErr w:type="spellEnd"/>
      <w:r>
        <w:rPr>
          <w:rFonts w:cs="Times New Roman"/>
          <w:szCs w:val="24"/>
        </w:rPr>
        <w:t xml:space="preserve">(q.v.) and Thomas </w:t>
      </w:r>
      <w:proofErr w:type="spellStart"/>
      <w:r>
        <w:rPr>
          <w:rFonts w:cs="Times New Roman"/>
          <w:szCs w:val="24"/>
        </w:rPr>
        <w:t>Taillour</w:t>
      </w:r>
      <w:proofErr w:type="spellEnd"/>
    </w:p>
    <w:p w14:paraId="1DE61D86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Yarburgh</w:t>
      </w:r>
      <w:proofErr w:type="spellEnd"/>
      <w:r>
        <w:rPr>
          <w:rFonts w:cs="Times New Roman"/>
          <w:szCs w:val="24"/>
        </w:rPr>
        <w:t>(q.v.).</w:t>
      </w:r>
    </w:p>
    <w:p w14:paraId="200771AD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8A0C513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</w:p>
    <w:p w14:paraId="2AB551D4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</w:p>
    <w:p w14:paraId="09110963" w14:textId="77777777" w:rsidR="00917461" w:rsidRDefault="00917461" w:rsidP="009174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2EB8D5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6213" w14:textId="77777777" w:rsidR="00917461" w:rsidRDefault="00917461" w:rsidP="009139A6">
      <w:r>
        <w:separator/>
      </w:r>
    </w:p>
  </w:endnote>
  <w:endnote w:type="continuationSeparator" w:id="0">
    <w:p w14:paraId="1B472C3E" w14:textId="77777777" w:rsidR="00917461" w:rsidRDefault="009174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E4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E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9F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343B" w14:textId="77777777" w:rsidR="00917461" w:rsidRDefault="00917461" w:rsidP="009139A6">
      <w:r>
        <w:separator/>
      </w:r>
    </w:p>
  </w:footnote>
  <w:footnote w:type="continuationSeparator" w:id="0">
    <w:p w14:paraId="6B1DA6FD" w14:textId="77777777" w:rsidR="00917461" w:rsidRDefault="009174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C6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AA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0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61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17461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2162"/>
  <w15:chartTrackingRefBased/>
  <w15:docId w15:val="{D177427E-1986-4E11-A4F1-C1B016FC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7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2025-07-23T20:10:00Z</dcterms:created>
  <dcterms:modified xsi:type="dcterms:W3CDTF">2025-07-23T20:11:00Z</dcterms:modified>
</cp:coreProperties>
</file>