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38" w:rsidRDefault="00703C38" w:rsidP="00703C38">
      <w:pPr>
        <w:pStyle w:val="NoSpacing"/>
      </w:pPr>
      <w:r>
        <w:rPr>
          <w:u w:val="single"/>
        </w:rPr>
        <w:t>William SMYTH</w:t>
      </w:r>
      <w:r>
        <w:t xml:space="preserve">      (fl.1450)</w:t>
      </w:r>
    </w:p>
    <w:p w:rsidR="00703C38" w:rsidRDefault="00703C38" w:rsidP="00703C38">
      <w:pPr>
        <w:pStyle w:val="NoSpacing"/>
      </w:pPr>
      <w:r>
        <w:t>of Ebrington, Gloucestershire.</w:t>
      </w:r>
    </w:p>
    <w:p w:rsidR="00703C38" w:rsidRDefault="00703C38" w:rsidP="00703C38">
      <w:pPr>
        <w:pStyle w:val="NoSpacing"/>
      </w:pPr>
    </w:p>
    <w:p w:rsidR="00703C38" w:rsidRDefault="00703C38" w:rsidP="00703C38">
      <w:pPr>
        <w:pStyle w:val="NoSpacing"/>
      </w:pPr>
    </w:p>
    <w:p w:rsidR="00703C38" w:rsidRDefault="00703C38" w:rsidP="00703C38">
      <w:pPr>
        <w:pStyle w:val="NoSpacing"/>
      </w:pPr>
      <w:r>
        <w:tab/>
        <w:t>1450</w:t>
      </w:r>
      <w:r>
        <w:tab/>
        <w:t>He was a defendant in a plea of trespass in Gloucestershire brought by</w:t>
      </w:r>
    </w:p>
    <w:p w:rsidR="00703C38" w:rsidRDefault="00703C38" w:rsidP="00703C38">
      <w:pPr>
        <w:pStyle w:val="NoSpacing"/>
      </w:pPr>
      <w:r>
        <w:tab/>
      </w:r>
      <w:r>
        <w:tab/>
        <w:t>Robert Adams, King’s Bailiff(q.v.).</w:t>
      </w:r>
    </w:p>
    <w:p w:rsidR="00703C38" w:rsidRDefault="00703C38" w:rsidP="00703C38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03C38" w:rsidRDefault="00703C38" w:rsidP="00703C38">
      <w:pPr>
        <w:pStyle w:val="NoSpacing"/>
      </w:pPr>
    </w:p>
    <w:p w:rsidR="00703C38" w:rsidRDefault="00703C38" w:rsidP="00703C38">
      <w:pPr>
        <w:pStyle w:val="NoSpacing"/>
      </w:pPr>
    </w:p>
    <w:p w:rsidR="00BA4020" w:rsidRPr="00186E49" w:rsidRDefault="00703C38" w:rsidP="00703C38">
      <w:pPr>
        <w:pStyle w:val="NoSpacing"/>
      </w:pPr>
      <w:r>
        <w:t>10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38" w:rsidRDefault="00703C38" w:rsidP="00552EBA">
      <w:r>
        <w:separator/>
      </w:r>
    </w:p>
  </w:endnote>
  <w:endnote w:type="continuationSeparator" w:id="0">
    <w:p w:rsidR="00703C38" w:rsidRDefault="00703C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03C38">
      <w:rPr>
        <w:noProof/>
      </w:rPr>
      <w:t>11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38" w:rsidRDefault="00703C38" w:rsidP="00552EBA">
      <w:r>
        <w:separator/>
      </w:r>
    </w:p>
  </w:footnote>
  <w:footnote w:type="continuationSeparator" w:id="0">
    <w:p w:rsidR="00703C38" w:rsidRDefault="00703C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03C3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2012-11-11T20:20:00Z</dcterms:created>
  <dcterms:modified xsi:type="dcterms:W3CDTF">2012-11-11T20:22:00Z</dcterms:modified>
</cp:coreProperties>
</file>