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64" w:rsidRDefault="004D1764" w:rsidP="004D1764">
      <w:pPr>
        <w:rPr>
          <w:lang w:eastAsia="zh-CN"/>
        </w:rPr>
      </w:pPr>
      <w:r>
        <w:rPr>
          <w:u w:val="single"/>
          <w:lang w:eastAsia="zh-CN"/>
        </w:rPr>
        <w:t>William SMYTH</w:t>
      </w:r>
      <w:r>
        <w:rPr>
          <w:lang w:eastAsia="zh-CN"/>
        </w:rPr>
        <w:t xml:space="preserve">    </w:t>
      </w:r>
      <w:r>
        <w:t xml:space="preserve"> (fl.1490)</w:t>
      </w:r>
    </w:p>
    <w:p w:rsidR="004D1764" w:rsidRDefault="004D1764" w:rsidP="004D1764">
      <w:r>
        <w:t>of Petaworth.</w:t>
      </w:r>
    </w:p>
    <w:p w:rsidR="004D1764" w:rsidRDefault="004D1764" w:rsidP="004D1764"/>
    <w:p w:rsidR="004D1764" w:rsidRDefault="004D1764" w:rsidP="004D1764"/>
    <w:p w:rsidR="004D1764" w:rsidRDefault="004D1764" w:rsidP="004D1764">
      <w:pPr>
        <w:ind w:left="720"/>
      </w:pPr>
      <w:r>
        <w:t xml:space="preserve">1490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 w:rsidRPr="00FE627E">
        <w:t xml:space="preserve"> </w:t>
      </w:r>
      <w:r>
        <w:t>Typpes, 34</w:t>
      </w:r>
      <w:r>
        <w:rPr>
          <w:lang w:eastAsia="zh-CN"/>
        </w:rPr>
        <w:t>)</w:t>
      </w:r>
    </w:p>
    <w:p w:rsidR="004D1764" w:rsidRPr="00835A53" w:rsidRDefault="004D1764" w:rsidP="004D1764">
      <w:pPr>
        <w:ind w:left="1440"/>
      </w:pPr>
    </w:p>
    <w:p w:rsidR="004D1764" w:rsidRDefault="004D1764" w:rsidP="004D1764">
      <w:pPr>
        <w:ind w:left="720" w:firstLine="720"/>
        <w:rPr>
          <w:lang w:eastAsia="zh-CN"/>
        </w:rPr>
      </w:pPr>
    </w:p>
    <w:p w:rsidR="004D1764" w:rsidRPr="004665B0" w:rsidRDefault="004D1764" w:rsidP="004D1764">
      <w:pPr>
        <w:ind w:left="1440"/>
      </w:pPr>
    </w:p>
    <w:p w:rsidR="004D1764" w:rsidRDefault="004D1764" w:rsidP="004D1764">
      <w:r>
        <w:t>18 October 2011</w:t>
      </w:r>
    </w:p>
    <w:p w:rsidR="00BA4020" w:rsidRDefault="004D1764"/>
    <w:sectPr w:rsidR="00BA4020" w:rsidSect="00C877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764" w:rsidRDefault="004D1764" w:rsidP="00552EBA">
      <w:r>
        <w:separator/>
      </w:r>
    </w:p>
  </w:endnote>
  <w:endnote w:type="continuationSeparator" w:id="0">
    <w:p w:rsidR="004D1764" w:rsidRDefault="004D176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D1764">
        <w:rPr>
          <w:noProof/>
        </w:rPr>
        <w:t>30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764" w:rsidRDefault="004D1764" w:rsidP="00552EBA">
      <w:r>
        <w:separator/>
      </w:r>
    </w:p>
  </w:footnote>
  <w:footnote w:type="continuationSeparator" w:id="0">
    <w:p w:rsidR="004D1764" w:rsidRDefault="004D176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1764"/>
    <w:rsid w:val="00552EBA"/>
    <w:rsid w:val="00C33865"/>
    <w:rsid w:val="00C877F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6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D176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2011-10-30T21:25:00Z</dcterms:created>
  <dcterms:modified xsi:type="dcterms:W3CDTF">2011-10-30T21:25:00Z</dcterms:modified>
</cp:coreProperties>
</file>