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E4624" w14:textId="77777777" w:rsidR="00A05C95" w:rsidRDefault="00A05C95" w:rsidP="00A05C95">
      <w:pPr>
        <w:pStyle w:val="NoSpacing"/>
      </w:pPr>
      <w:r>
        <w:rPr>
          <w:u w:val="single"/>
        </w:rPr>
        <w:t>Giles SOUTHAM</w:t>
      </w:r>
      <w:r>
        <w:t xml:space="preserve">    </w:t>
      </w:r>
      <w:proofErr w:type="gramStart"/>
      <w:r>
        <w:t xml:space="preserve">   (</w:t>
      </w:r>
      <w:proofErr w:type="gramEnd"/>
      <w:r>
        <w:t>fl.1485)</w:t>
      </w:r>
    </w:p>
    <w:p w14:paraId="4185A1D4" w14:textId="77777777" w:rsidR="00A05C95" w:rsidRDefault="00A05C95" w:rsidP="00A05C95">
      <w:pPr>
        <w:pStyle w:val="NoSpacing"/>
      </w:pPr>
      <w:r>
        <w:t>King’s servant.</w:t>
      </w:r>
    </w:p>
    <w:p w14:paraId="3E9E182F" w14:textId="77777777" w:rsidR="00A05C95" w:rsidRDefault="00A05C95" w:rsidP="00A05C95">
      <w:pPr>
        <w:pStyle w:val="NoSpacing"/>
      </w:pPr>
    </w:p>
    <w:p w14:paraId="52129891" w14:textId="77777777" w:rsidR="00A05C95" w:rsidRDefault="00A05C95" w:rsidP="00A05C95">
      <w:pPr>
        <w:pStyle w:val="NoSpacing"/>
      </w:pPr>
    </w:p>
    <w:p w14:paraId="2E73D62F" w14:textId="77777777" w:rsidR="00A05C95" w:rsidRDefault="00A05C95" w:rsidP="00A05C95">
      <w:pPr>
        <w:pStyle w:val="NoSpacing"/>
      </w:pPr>
      <w:r>
        <w:t>26 Dec.1485</w:t>
      </w:r>
      <w:r>
        <w:tab/>
        <w:t>He was granted the office of Bailiff of the lordship of Thirsk.</w:t>
      </w:r>
    </w:p>
    <w:p w14:paraId="2CEC84F2" w14:textId="77777777" w:rsidR="00A05C95" w:rsidRDefault="00A05C95" w:rsidP="00A05C95">
      <w:pPr>
        <w:pStyle w:val="NoSpacing"/>
      </w:pPr>
      <w:r>
        <w:tab/>
      </w:r>
      <w:r>
        <w:tab/>
        <w:t>(C.P.R. 1485-94 p.55)</w:t>
      </w:r>
    </w:p>
    <w:p w14:paraId="08B4F06A" w14:textId="77777777" w:rsidR="00A05C95" w:rsidRDefault="00A05C95" w:rsidP="00A05C95">
      <w:pPr>
        <w:pStyle w:val="NoSpacing"/>
      </w:pPr>
    </w:p>
    <w:p w14:paraId="2077C456" w14:textId="77777777" w:rsidR="00A05C95" w:rsidRDefault="00A05C95" w:rsidP="00A05C95">
      <w:pPr>
        <w:pStyle w:val="NoSpacing"/>
      </w:pPr>
    </w:p>
    <w:p w14:paraId="2DB3E911" w14:textId="77777777" w:rsidR="00A05C95" w:rsidRDefault="00A05C95" w:rsidP="00A05C95">
      <w:pPr>
        <w:pStyle w:val="NoSpacing"/>
      </w:pPr>
      <w:r>
        <w:t>2 December 2024</w:t>
      </w:r>
    </w:p>
    <w:p w14:paraId="3C397A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44CE5" w14:textId="77777777" w:rsidR="00A05C95" w:rsidRDefault="00A05C95" w:rsidP="009139A6">
      <w:r>
        <w:separator/>
      </w:r>
    </w:p>
  </w:endnote>
  <w:endnote w:type="continuationSeparator" w:id="0">
    <w:p w14:paraId="05B22E5D" w14:textId="77777777" w:rsidR="00A05C95" w:rsidRDefault="00A05C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735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A2A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60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8A1AB" w14:textId="77777777" w:rsidR="00A05C95" w:rsidRDefault="00A05C95" w:rsidP="009139A6">
      <w:r>
        <w:separator/>
      </w:r>
    </w:p>
  </w:footnote>
  <w:footnote w:type="continuationSeparator" w:id="0">
    <w:p w14:paraId="29218108" w14:textId="77777777" w:rsidR="00A05C95" w:rsidRDefault="00A05C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CE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9E3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DA1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95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05C9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DAFF"/>
  <w15:chartTrackingRefBased/>
  <w15:docId w15:val="{DFE45758-5B94-42AA-9F5A-5EDCF2A8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2024-12-05T11:29:00Z</dcterms:created>
  <dcterms:modified xsi:type="dcterms:W3CDTF">2024-12-05T11:30:00Z</dcterms:modified>
</cp:coreProperties>
</file>