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2C03BA" w14:textId="77777777" w:rsidR="00A259F9" w:rsidRDefault="00A259F9" w:rsidP="00A259F9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SPARK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fl.1444)</w:t>
      </w:r>
    </w:p>
    <w:p w14:paraId="5E97B030" w14:textId="77777777" w:rsidR="00A259F9" w:rsidRDefault="00A259F9" w:rsidP="00A259F9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7C4F156C" w14:textId="77777777" w:rsidR="00A259F9" w:rsidRDefault="00A259F9" w:rsidP="00A259F9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00F5D756" w14:textId="77777777" w:rsidR="00A259F9" w:rsidRDefault="00A259F9" w:rsidP="00A259F9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3 Jan.1444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John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Ottele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of Little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Saxham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Suffolk(q.v.), bequeathed him 13s 4d.</w:t>
      </w:r>
    </w:p>
    <w:p w14:paraId="72529E89" w14:textId="77777777" w:rsidR="00A259F9" w:rsidRDefault="00A259F9" w:rsidP="00A259F9">
      <w:pPr>
        <w:pStyle w:val="NoSpacing"/>
        <w:ind w:left="144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(“Wills of the Archdeaconry of Sudbury, 1439-1474”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vol.I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ed. Peter Northeast, pub. The Suffolk Records Society,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vol.XLIV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, 2001 p.90)</w:t>
      </w:r>
    </w:p>
    <w:p w14:paraId="6698D29F" w14:textId="77777777" w:rsidR="00A259F9" w:rsidRDefault="00A259F9" w:rsidP="00A259F9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0FD515E0" w14:textId="77777777" w:rsidR="00A259F9" w:rsidRDefault="00A259F9" w:rsidP="00A259F9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7CB4EC5E" w14:textId="77777777" w:rsidR="00A259F9" w:rsidRDefault="00A259F9" w:rsidP="00A259F9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17 April 2020</w:t>
      </w:r>
    </w:p>
    <w:p w14:paraId="0A603F34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E8249E" w14:textId="77777777" w:rsidR="00A259F9" w:rsidRDefault="00A259F9" w:rsidP="00CD0211">
      <w:pPr>
        <w:spacing w:after="0" w:line="240" w:lineRule="auto"/>
      </w:pPr>
      <w:r>
        <w:separator/>
      </w:r>
    </w:p>
  </w:endnote>
  <w:endnote w:type="continuationSeparator" w:id="0">
    <w:p w14:paraId="733094ED" w14:textId="77777777" w:rsidR="00A259F9" w:rsidRDefault="00A259F9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E6AD3C" w14:textId="77777777" w:rsidR="00A259F9" w:rsidRPr="00CD0211" w:rsidRDefault="00A259F9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656198" w14:textId="77777777" w:rsidR="00A259F9" w:rsidRDefault="00A259F9" w:rsidP="00CD0211">
      <w:pPr>
        <w:spacing w:after="0" w:line="240" w:lineRule="auto"/>
      </w:pPr>
      <w:r>
        <w:separator/>
      </w:r>
    </w:p>
  </w:footnote>
  <w:footnote w:type="continuationSeparator" w:id="0">
    <w:p w14:paraId="7545A359" w14:textId="77777777" w:rsidR="00A259F9" w:rsidRDefault="00A259F9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59F9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DEEACE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2020-04-26T16:59:00Z</dcterms:created>
  <dcterms:modified xsi:type="dcterms:W3CDTF">2020-04-26T18:19:00Z</dcterms:modified>
</cp:coreProperties>
</file>