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98" w:rsidRDefault="00790998" w:rsidP="00790998">
      <w:pPr>
        <w:pStyle w:val="NoSpacing"/>
        <w:ind w:left="1440" w:hanging="1440"/>
      </w:pPr>
      <w:r>
        <w:rPr>
          <w:u w:val="single"/>
        </w:rPr>
        <w:t>Robert SPENCER</w:t>
      </w:r>
      <w:r>
        <w:t xml:space="preserve">     (fl.1476)</w:t>
      </w:r>
    </w:p>
    <w:p w:rsidR="00790998" w:rsidRDefault="00790998" w:rsidP="00790998">
      <w:pPr>
        <w:pStyle w:val="NoSpacing"/>
        <w:ind w:left="1440" w:hanging="1440"/>
      </w:pPr>
    </w:p>
    <w:p w:rsidR="00790998" w:rsidRDefault="00790998" w:rsidP="00790998">
      <w:pPr>
        <w:pStyle w:val="NoSpacing"/>
        <w:ind w:left="1440" w:hanging="1440"/>
      </w:pPr>
    </w:p>
    <w:p w:rsidR="00790998" w:rsidRDefault="00790998" w:rsidP="00790998">
      <w:pPr>
        <w:pStyle w:val="NoSpacing"/>
        <w:ind w:left="1440" w:hanging="1440"/>
      </w:pPr>
      <w:r>
        <w:t>25 Nov.1476</w:t>
      </w:r>
      <w:r>
        <w:tab/>
        <w:t>Settlement of the action taken by him and John Tyler(q.v.) against Thomas</w:t>
      </w:r>
    </w:p>
    <w:p w:rsidR="00790998" w:rsidRDefault="00790998" w:rsidP="00790998">
      <w:pPr>
        <w:pStyle w:val="NoSpacing"/>
        <w:ind w:left="1440" w:hanging="1440"/>
      </w:pPr>
      <w:r>
        <w:tab/>
        <w:t>Stevens(q.v.) and his wife, Margaret(q.v.), deforciants of a messuage and</w:t>
      </w:r>
    </w:p>
    <w:p w:rsidR="00790998" w:rsidRDefault="00790998" w:rsidP="00790998">
      <w:pPr>
        <w:pStyle w:val="NoSpacing"/>
        <w:ind w:left="1440" w:hanging="1440"/>
      </w:pPr>
      <w:r>
        <w:tab/>
        <w:t>9 acres of land in South Mills, Moggerhanger and Chalton, Bedfordshire.</w:t>
      </w:r>
    </w:p>
    <w:p w:rsidR="00790998" w:rsidRDefault="00790998" w:rsidP="00790998">
      <w:pPr>
        <w:pStyle w:val="NoSpacing"/>
        <w:ind w:left="1440" w:hanging="1440"/>
      </w:pPr>
      <w:r>
        <w:tab/>
        <w:t>(</w:t>
      </w:r>
      <w:hyperlink r:id="rId7" w:history="1">
        <w:r w:rsidRPr="00141F18">
          <w:rPr>
            <w:rStyle w:val="Hyperlink"/>
          </w:rPr>
          <w:t>www.medievalgenealogy.org.uk/fines/abstracts/CP_25_1_6_82.shtml</w:t>
        </w:r>
      </w:hyperlink>
      <w:r>
        <w:t>)</w:t>
      </w:r>
    </w:p>
    <w:p w:rsidR="00790998" w:rsidRDefault="00790998" w:rsidP="00790998">
      <w:pPr>
        <w:pStyle w:val="NoSpacing"/>
        <w:ind w:left="1440" w:hanging="1440"/>
      </w:pPr>
    </w:p>
    <w:p w:rsidR="00790998" w:rsidRDefault="00790998" w:rsidP="00790998">
      <w:pPr>
        <w:pStyle w:val="NoSpacing"/>
        <w:ind w:left="1440" w:hanging="1440"/>
      </w:pPr>
    </w:p>
    <w:p w:rsidR="00BA4020" w:rsidRPr="00186E49" w:rsidRDefault="00790998" w:rsidP="00790998">
      <w:pPr>
        <w:pStyle w:val="NoSpacing"/>
      </w:pPr>
      <w:r>
        <w:t>28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98" w:rsidRDefault="00790998" w:rsidP="00552EBA">
      <w:r>
        <w:separator/>
      </w:r>
    </w:p>
  </w:endnote>
  <w:endnote w:type="continuationSeparator" w:id="0">
    <w:p w:rsidR="00790998" w:rsidRDefault="007909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90998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98" w:rsidRDefault="00790998" w:rsidP="00552EBA">
      <w:r>
        <w:separator/>
      </w:r>
    </w:p>
  </w:footnote>
  <w:footnote w:type="continuationSeparator" w:id="0">
    <w:p w:rsidR="00790998" w:rsidRDefault="007909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9099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2013-05-29T15:42:00Z</dcterms:created>
  <dcterms:modified xsi:type="dcterms:W3CDTF">2013-05-29T15:42:00Z</dcterms:modified>
</cp:coreProperties>
</file>