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37" w:rsidRDefault="00AC2037" w:rsidP="00AC2037">
      <w:pPr>
        <w:pStyle w:val="NoSpacing"/>
      </w:pPr>
      <w:r>
        <w:rPr>
          <w:u w:val="single"/>
        </w:rPr>
        <w:t>William SPENCER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fl.1427)</w:t>
      </w:r>
    </w:p>
    <w:p w:rsidR="00AC2037" w:rsidRDefault="00AC2037" w:rsidP="00AC2037">
      <w:pPr>
        <w:pStyle w:val="NoSpacing"/>
      </w:pPr>
    </w:p>
    <w:p w:rsidR="00AC2037" w:rsidRDefault="00AC2037" w:rsidP="00AC2037">
      <w:pPr>
        <w:pStyle w:val="NoSpacing"/>
      </w:pPr>
    </w:p>
    <w:p w:rsidR="00AC2037" w:rsidRDefault="00AC2037" w:rsidP="00AC2037">
      <w:pPr>
        <w:pStyle w:val="NoSpacing"/>
      </w:pPr>
      <w:r>
        <w:t xml:space="preserve">  9 Jul.</w:t>
      </w:r>
      <w:r>
        <w:tab/>
        <w:t>1427</w:t>
      </w:r>
      <w:r>
        <w:tab/>
        <w:t>He held lands and tenements in the manor of Barton Stacey, Hampshire.</w:t>
      </w:r>
    </w:p>
    <w:p w:rsidR="00AC2037" w:rsidRDefault="00AC2037" w:rsidP="00AC2037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22-129)</w:t>
      </w:r>
    </w:p>
    <w:p w:rsidR="00AC2037" w:rsidRDefault="00AC2037" w:rsidP="00AC2037">
      <w:pPr>
        <w:pStyle w:val="NoSpacing"/>
      </w:pPr>
    </w:p>
    <w:p w:rsidR="00AC2037" w:rsidRDefault="00AC2037" w:rsidP="00AC2037">
      <w:pPr>
        <w:pStyle w:val="NoSpacing"/>
      </w:pPr>
    </w:p>
    <w:p w:rsidR="00AC2037" w:rsidRPr="00B364C3" w:rsidRDefault="00AC2037" w:rsidP="00AC2037">
      <w:pPr>
        <w:pStyle w:val="NoSpacing"/>
      </w:pPr>
      <w:r>
        <w:t>22 March 2017</w:t>
      </w:r>
    </w:p>
    <w:p w:rsidR="006B2F86" w:rsidRPr="00AC2037" w:rsidRDefault="00AC2037" w:rsidP="00E71FC3">
      <w:pPr>
        <w:pStyle w:val="NoSpacing"/>
      </w:pPr>
      <w:bookmarkStart w:id="0" w:name="_GoBack"/>
      <w:bookmarkEnd w:id="0"/>
    </w:p>
    <w:sectPr w:rsidR="006B2F86" w:rsidRPr="00AC203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037" w:rsidRDefault="00AC2037" w:rsidP="00E71FC3">
      <w:pPr>
        <w:spacing w:after="0" w:line="240" w:lineRule="auto"/>
      </w:pPr>
      <w:r>
        <w:separator/>
      </w:r>
    </w:p>
  </w:endnote>
  <w:endnote w:type="continuationSeparator" w:id="0">
    <w:p w:rsidR="00AC2037" w:rsidRDefault="00AC203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037" w:rsidRDefault="00AC2037" w:rsidP="00E71FC3">
      <w:pPr>
        <w:spacing w:after="0" w:line="240" w:lineRule="auto"/>
      </w:pPr>
      <w:r>
        <w:separator/>
      </w:r>
    </w:p>
  </w:footnote>
  <w:footnote w:type="continuationSeparator" w:id="0">
    <w:p w:rsidR="00AC2037" w:rsidRDefault="00AC203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037"/>
    <w:rsid w:val="001A7C09"/>
    <w:rsid w:val="00577BD5"/>
    <w:rsid w:val="00656CBA"/>
    <w:rsid w:val="006A1F77"/>
    <w:rsid w:val="00733BE7"/>
    <w:rsid w:val="00AB52E8"/>
    <w:rsid w:val="00AC2037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68DA3"/>
  <w15:chartTrackingRefBased/>
  <w15:docId w15:val="{B1B09871-CC92-4BE1-A858-862C73F2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2017-03-22T20:54:00Z</dcterms:created>
  <dcterms:modified xsi:type="dcterms:W3CDTF">2017-03-22T20:54:00Z</dcterms:modified>
</cp:coreProperties>
</file>