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3E" w:rsidRDefault="008E5E3E" w:rsidP="008E5E3E">
      <w:r>
        <w:rPr>
          <w:u w:val="single"/>
        </w:rPr>
        <w:t>William SPENCER</w:t>
      </w:r>
      <w:r>
        <w:t xml:space="preserve">     (fl.1407-8)</w:t>
      </w:r>
    </w:p>
    <w:p w:rsidR="008E5E3E" w:rsidRDefault="008E5E3E" w:rsidP="008E5E3E">
      <w:r>
        <w:t>Man-at-arms.</w:t>
      </w:r>
    </w:p>
    <w:p w:rsidR="008E5E3E" w:rsidRDefault="008E5E3E" w:rsidP="008E5E3E"/>
    <w:p w:rsidR="008E5E3E" w:rsidRDefault="008E5E3E" w:rsidP="008E5E3E"/>
    <w:p w:rsidR="008E5E3E" w:rsidRDefault="008E5E3E" w:rsidP="008E5E3E">
      <w:pPr>
        <w:numPr>
          <w:ilvl w:val="1"/>
          <w:numId w:val="1"/>
        </w:numPr>
      </w:pPr>
      <w:r>
        <w:t xml:space="preserve">He served in the garrison at </w:t>
      </w:r>
      <w:smartTag w:uri="urn:schemas-microsoft-com:office:smarttags" w:element="City">
        <w:r>
          <w:t>Montgomery</w:t>
        </w:r>
      </w:smartTag>
      <w:r>
        <w:t xml:space="preserve">, </w:t>
      </w:r>
      <w:smartTag w:uri="urn:schemas-microsoft-com:office:smarttags" w:element="country-region">
        <w:smartTag w:uri="urn:schemas-microsoft-com:office:smarttags" w:element="place">
          <w:r>
            <w:t>Wales</w:t>
          </w:r>
        </w:smartTag>
      </w:smartTag>
      <w:r>
        <w:t>, under the command</w:t>
      </w:r>
    </w:p>
    <w:p w:rsidR="008E5E3E" w:rsidRDefault="008E5E3E" w:rsidP="008E5E3E">
      <w:pPr>
        <w:ind w:left="1440"/>
      </w:pPr>
      <w:r>
        <w:t>of John Talbot, Lord Furnival(q.v.).</w:t>
      </w:r>
    </w:p>
    <w:p w:rsidR="008E5E3E" w:rsidRDefault="008E5E3E" w:rsidP="008E5E3E">
      <w:pPr>
        <w:ind w:left="1440"/>
      </w:pPr>
      <w:r>
        <w:t>(</w:t>
      </w:r>
      <w:hyperlink r:id="rId7" w:history="1">
        <w:r w:rsidRPr="00EB3F08">
          <w:rPr>
            <w:rStyle w:val="Hyperlink"/>
          </w:rPr>
          <w:t>www.icmacentre.ac.uk/soldier/database</w:t>
        </w:r>
      </w:hyperlink>
      <w:r>
        <w:t>)</w:t>
      </w:r>
    </w:p>
    <w:p w:rsidR="008E5E3E" w:rsidRDefault="008E5E3E" w:rsidP="008E5E3E"/>
    <w:p w:rsidR="008E5E3E" w:rsidRDefault="008E5E3E" w:rsidP="008E5E3E"/>
    <w:p w:rsidR="008E5E3E" w:rsidRDefault="008E5E3E" w:rsidP="008E5E3E"/>
    <w:p w:rsidR="00BA4020" w:rsidRDefault="008E5E3E" w:rsidP="008E5E3E">
      <w:r>
        <w:t>26 May 2011</w:t>
      </w:r>
    </w:p>
    <w:sectPr w:rsidR="00BA4020" w:rsidSect="008F25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E3E" w:rsidRDefault="008E5E3E" w:rsidP="00552EBA">
      <w:r>
        <w:separator/>
      </w:r>
    </w:p>
  </w:endnote>
  <w:endnote w:type="continuationSeparator" w:id="0">
    <w:p w:rsidR="008E5E3E" w:rsidRDefault="008E5E3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E5E3E">
        <w:rPr>
          <w:noProof/>
        </w:rPr>
        <w:t>02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E3E" w:rsidRDefault="008E5E3E" w:rsidP="00552EBA">
      <w:r>
        <w:separator/>
      </w:r>
    </w:p>
  </w:footnote>
  <w:footnote w:type="continuationSeparator" w:id="0">
    <w:p w:rsidR="008E5E3E" w:rsidRDefault="008E5E3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26B78"/>
    <w:multiLevelType w:val="multilevel"/>
    <w:tmpl w:val="4796BF4C"/>
    <w:lvl w:ilvl="0">
      <w:start w:val="140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215"/>
        </w:tabs>
        <w:ind w:left="121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E5E3E"/>
    <w:rsid w:val="008F25D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3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E5E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2011-06-02T19:08:00Z</dcterms:created>
  <dcterms:modified xsi:type="dcterms:W3CDTF">2011-06-02T19:08:00Z</dcterms:modified>
</cp:coreProperties>
</file>