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C7E27" w14:textId="77777777" w:rsidR="00A64D41" w:rsidRDefault="00A64D41" w:rsidP="00A64D4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Agnes SPICER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fl.1428)</w:t>
      </w:r>
    </w:p>
    <w:p w14:paraId="54F07B3A" w14:textId="77777777" w:rsidR="00A64D41" w:rsidRDefault="00A64D41" w:rsidP="00A64D4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Rickmansworth, Hertfordshire.</w:t>
      </w:r>
    </w:p>
    <w:p w14:paraId="28B450D7" w14:textId="77777777" w:rsidR="00A64D41" w:rsidRDefault="00A64D41" w:rsidP="00A64D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8E09BF" w14:textId="77777777" w:rsidR="00A64D41" w:rsidRDefault="00A64D41" w:rsidP="00A64D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189C5B" w14:textId="77777777" w:rsidR="00A64D41" w:rsidRDefault="00A64D41" w:rsidP="00A64D4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William(q.v.).</w:t>
      </w:r>
    </w:p>
    <w:p w14:paraId="07334334" w14:textId="77777777" w:rsidR="00A64D41" w:rsidRDefault="00A64D41" w:rsidP="00A64D4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(“The Herts Genealogist and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Antiquary”  </w:t>
      </w:r>
      <w:proofErr w:type="spellStart"/>
      <w:r>
        <w:rPr>
          <w:rFonts w:ascii="Times New Roman" w:hAnsi="Times New Roman" w:cs="Times New Roman"/>
          <w:sz w:val="24"/>
          <w:szCs w:val="24"/>
        </w:rPr>
        <w:t>ed</w:t>
      </w:r>
      <w:proofErr w:type="gramEnd"/>
      <w:r>
        <w:rPr>
          <w:rFonts w:ascii="Times New Roman" w:hAnsi="Times New Roman" w:cs="Times New Roman"/>
          <w:sz w:val="24"/>
          <w:szCs w:val="24"/>
        </w:rPr>
        <w:t>.William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Brigg, pub.1895 </w:t>
      </w:r>
      <w:proofErr w:type="spellStart"/>
      <w:r>
        <w:rPr>
          <w:rFonts w:ascii="Times New Roman" w:hAnsi="Times New Roman" w:cs="Times New Roman"/>
          <w:sz w:val="24"/>
          <w:szCs w:val="24"/>
        </w:rPr>
        <w:t>vol.I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p.231)</w:t>
      </w:r>
    </w:p>
    <w:p w14:paraId="54A5C3FB" w14:textId="77777777" w:rsidR="00A64D41" w:rsidRDefault="00A64D41" w:rsidP="00A64D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5C66D2" w14:textId="77777777" w:rsidR="00A64D41" w:rsidRDefault="00A64D41" w:rsidP="00A64D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E1830B" w14:textId="77777777" w:rsidR="00A64D41" w:rsidRDefault="00A64D41" w:rsidP="00A64D4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Jul.</w:t>
      </w:r>
      <w:r>
        <w:rPr>
          <w:rFonts w:ascii="Times New Roman" w:hAnsi="Times New Roman" w:cs="Times New Roman"/>
          <w:sz w:val="24"/>
          <w:szCs w:val="24"/>
        </w:rPr>
        <w:tab/>
        <w:t>1428</w:t>
      </w:r>
      <w:r>
        <w:rPr>
          <w:rFonts w:ascii="Times New Roman" w:hAnsi="Times New Roman" w:cs="Times New Roman"/>
          <w:sz w:val="24"/>
          <w:szCs w:val="24"/>
        </w:rPr>
        <w:tab/>
        <w:t>William made her an executor of his Will.   (ibid.)</w:t>
      </w:r>
    </w:p>
    <w:p w14:paraId="536D2778" w14:textId="77777777" w:rsidR="00A64D41" w:rsidRDefault="00A64D41" w:rsidP="00A64D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9004B5" w14:textId="77777777" w:rsidR="00A64D41" w:rsidRDefault="00A64D41" w:rsidP="00A64D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114CA0" w14:textId="77777777" w:rsidR="00A64D41" w:rsidRDefault="00A64D41" w:rsidP="00A64D4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May 2021</w:t>
      </w:r>
    </w:p>
    <w:p w14:paraId="7437AAC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4E9ED" w14:textId="77777777" w:rsidR="00A64D41" w:rsidRDefault="00A64D41" w:rsidP="009139A6">
      <w:r>
        <w:separator/>
      </w:r>
    </w:p>
  </w:endnote>
  <w:endnote w:type="continuationSeparator" w:id="0">
    <w:p w14:paraId="26879EAF" w14:textId="77777777" w:rsidR="00A64D41" w:rsidRDefault="00A64D4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7E06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6838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C12D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F295A" w14:textId="77777777" w:rsidR="00A64D41" w:rsidRDefault="00A64D41" w:rsidP="009139A6">
      <w:r>
        <w:separator/>
      </w:r>
    </w:p>
  </w:footnote>
  <w:footnote w:type="continuationSeparator" w:id="0">
    <w:p w14:paraId="323247D0" w14:textId="77777777" w:rsidR="00A64D41" w:rsidRDefault="00A64D4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5268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84CA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E1D6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D41"/>
    <w:rsid w:val="000666E0"/>
    <w:rsid w:val="002510B7"/>
    <w:rsid w:val="005C130B"/>
    <w:rsid w:val="00826F5C"/>
    <w:rsid w:val="009139A6"/>
    <w:rsid w:val="009448BB"/>
    <w:rsid w:val="00A3176C"/>
    <w:rsid w:val="00A64D41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8EB34"/>
  <w15:chartTrackingRefBased/>
  <w15:docId w15:val="{0DC5C7A6-8697-4A32-A486-7F682F36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2021-05-22T20:16:00Z</dcterms:created>
  <dcterms:modified xsi:type="dcterms:W3CDTF">2021-05-22T20:16:00Z</dcterms:modified>
</cp:coreProperties>
</file>