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75" w:rsidRDefault="00D71775" w:rsidP="00D717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John SPORE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</w:t>
      </w:r>
      <w:r w:rsidR="000B3932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1775" w:rsidRDefault="00D71775" w:rsidP="00D717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Monk of Buckland Monastery.</w:t>
      </w:r>
    </w:p>
    <w:p w:rsidR="00D71775" w:rsidRDefault="00D71775" w:rsidP="00D717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1775" w:rsidRDefault="00D71775" w:rsidP="00D717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1775" w:rsidRDefault="00D71775" w:rsidP="00D717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Feb.1421</w:t>
      </w:r>
      <w:r>
        <w:rPr>
          <w:rFonts w:ascii="Times New Roman" w:hAnsi="Times New Roman" w:cs="Times New Roman"/>
          <w:sz w:val="24"/>
          <w:szCs w:val="24"/>
        </w:rPr>
        <w:tab/>
        <w:t>He was ordained deacon in the church of St Mary Major, Exeter.</w:t>
      </w:r>
    </w:p>
    <w:p w:rsidR="00D71775" w:rsidRDefault="00D71775" w:rsidP="00D717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p.72)</w:t>
      </w:r>
    </w:p>
    <w:p w:rsidR="000B3932" w:rsidRDefault="000B3932" w:rsidP="000B39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Mar.1423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Pawton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3932" w:rsidRDefault="000B3932" w:rsidP="000B39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St.Breock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Cornwall, by Edmund Lacy, Bishop of Exeter(q.v.).</w:t>
      </w:r>
    </w:p>
    <w:p w:rsidR="000B3932" w:rsidRDefault="000B3932" w:rsidP="000B39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(“Register of Edmund Lacy, Bishop of Exeter 1420-55,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p.81)</w:t>
      </w:r>
    </w:p>
    <w:p w:rsidR="000B3932" w:rsidRDefault="000B3932" w:rsidP="00D717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1775" w:rsidRDefault="00D71775" w:rsidP="00D717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1775" w:rsidRDefault="00D71775" w:rsidP="00D717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1775" w:rsidRDefault="00D71775" w:rsidP="00D717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2016</w:t>
      </w:r>
    </w:p>
    <w:p w:rsidR="000B3932" w:rsidRPr="00FA3B93" w:rsidRDefault="000B3932" w:rsidP="00D717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July 2016</w:t>
      </w:r>
      <w:bookmarkStart w:id="0" w:name="_GoBack"/>
      <w:bookmarkEnd w:id="0"/>
    </w:p>
    <w:p w:rsidR="00DD5B8A" w:rsidRPr="00D71775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D71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775" w:rsidRDefault="00D71775" w:rsidP="00564E3C">
      <w:pPr>
        <w:spacing w:after="0" w:line="240" w:lineRule="auto"/>
      </w:pPr>
      <w:r>
        <w:separator/>
      </w:r>
    </w:p>
  </w:endnote>
  <w:endnote w:type="continuationSeparator" w:id="0">
    <w:p w:rsidR="00D71775" w:rsidRDefault="00D7177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B3932">
      <w:rPr>
        <w:rFonts w:ascii="Times New Roman" w:hAnsi="Times New Roman" w:cs="Times New Roman"/>
        <w:noProof/>
        <w:sz w:val="24"/>
        <w:szCs w:val="24"/>
      </w:rPr>
      <w:t>7 July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775" w:rsidRDefault="00D71775" w:rsidP="00564E3C">
      <w:pPr>
        <w:spacing w:after="0" w:line="240" w:lineRule="auto"/>
      </w:pPr>
      <w:r>
        <w:separator/>
      </w:r>
    </w:p>
  </w:footnote>
  <w:footnote w:type="continuationSeparator" w:id="0">
    <w:p w:rsidR="00D71775" w:rsidRDefault="00D7177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75"/>
    <w:rsid w:val="000B3932"/>
    <w:rsid w:val="00372DC6"/>
    <w:rsid w:val="00564E3C"/>
    <w:rsid w:val="0064591D"/>
    <w:rsid w:val="00D7177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864E"/>
  <w15:chartTrackingRefBased/>
  <w15:docId w15:val="{CADEF7B6-AF33-4955-9899-A001CFBB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2016-01-26T20:36:00Z</dcterms:created>
  <dcterms:modified xsi:type="dcterms:W3CDTF">2016-07-07T07:40:00Z</dcterms:modified>
</cp:coreProperties>
</file>