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D235" w14:textId="13611013" w:rsidR="00656536" w:rsidRDefault="006565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William SPRYGGE</w:t>
      </w:r>
      <w:r>
        <w:rPr>
          <w:rFonts w:cs="Times New Roman"/>
          <w:szCs w:val="24"/>
        </w:rPr>
        <w:t xml:space="preserve">     (d.1477)</w:t>
      </w:r>
    </w:p>
    <w:p w14:paraId="114C275C" w14:textId="78637E0F" w:rsidR="00656536" w:rsidRDefault="0065653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third portion in the parish church of Crewkern</w:t>
      </w:r>
      <w:r w:rsidR="001E0981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, Somerset.</w:t>
      </w:r>
    </w:p>
    <w:p w14:paraId="1490C6D7" w14:textId="77777777" w:rsidR="00656536" w:rsidRDefault="00656536" w:rsidP="009139A6">
      <w:pPr>
        <w:pStyle w:val="NoSpacing"/>
        <w:rPr>
          <w:rFonts w:cs="Times New Roman"/>
          <w:szCs w:val="24"/>
        </w:rPr>
      </w:pPr>
    </w:p>
    <w:p w14:paraId="67D9932B" w14:textId="77777777" w:rsidR="00656536" w:rsidRDefault="00656536" w:rsidP="009139A6">
      <w:pPr>
        <w:pStyle w:val="NoSpacing"/>
        <w:rPr>
          <w:rFonts w:cs="Times New Roman"/>
          <w:szCs w:val="24"/>
        </w:rPr>
      </w:pPr>
    </w:p>
    <w:p w14:paraId="23626111" w14:textId="77777777" w:rsidR="00656536" w:rsidRDefault="00656536" w:rsidP="00656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Jan.1478</w:t>
      </w:r>
      <w:r>
        <w:rPr>
          <w:rFonts w:cs="Times New Roman"/>
          <w:szCs w:val="24"/>
        </w:rPr>
        <w:tab/>
        <w:t xml:space="preserve">He had died by this time.     </w:t>
      </w:r>
      <w:r>
        <w:rPr>
          <w:rFonts w:cs="Times New Roman"/>
          <w:szCs w:val="24"/>
        </w:rPr>
        <w:t>(C.P.R. 1476-85 p.100)</w:t>
      </w:r>
    </w:p>
    <w:p w14:paraId="10328C3D" w14:textId="77777777" w:rsidR="00656536" w:rsidRDefault="00656536" w:rsidP="00656536">
      <w:pPr>
        <w:pStyle w:val="NoSpacing"/>
        <w:rPr>
          <w:rFonts w:cs="Times New Roman"/>
          <w:szCs w:val="24"/>
        </w:rPr>
      </w:pPr>
    </w:p>
    <w:p w14:paraId="7E3AC970" w14:textId="77777777" w:rsidR="00656536" w:rsidRDefault="00656536" w:rsidP="00656536">
      <w:pPr>
        <w:pStyle w:val="NoSpacing"/>
        <w:rPr>
          <w:rFonts w:cs="Times New Roman"/>
          <w:szCs w:val="24"/>
        </w:rPr>
      </w:pPr>
    </w:p>
    <w:p w14:paraId="304EC041" w14:textId="77777777" w:rsidR="00656536" w:rsidRDefault="00656536" w:rsidP="006565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2A5B5F7A" w14:textId="58324D1C" w:rsidR="00656536" w:rsidRPr="00656536" w:rsidRDefault="00656536" w:rsidP="009139A6">
      <w:pPr>
        <w:pStyle w:val="NoSpacing"/>
        <w:rPr>
          <w:rFonts w:cs="Times New Roman"/>
          <w:szCs w:val="24"/>
        </w:rPr>
      </w:pPr>
    </w:p>
    <w:sectPr w:rsidR="00656536" w:rsidRPr="006565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E363" w14:textId="77777777" w:rsidR="00656536" w:rsidRDefault="00656536" w:rsidP="009139A6">
      <w:r>
        <w:separator/>
      </w:r>
    </w:p>
  </w:endnote>
  <w:endnote w:type="continuationSeparator" w:id="0">
    <w:p w14:paraId="195BC3E3" w14:textId="77777777" w:rsidR="00656536" w:rsidRDefault="006565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07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4E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2F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7932" w14:textId="77777777" w:rsidR="00656536" w:rsidRDefault="00656536" w:rsidP="009139A6">
      <w:r>
        <w:separator/>
      </w:r>
    </w:p>
  </w:footnote>
  <w:footnote w:type="continuationSeparator" w:id="0">
    <w:p w14:paraId="32749C07" w14:textId="77777777" w:rsidR="00656536" w:rsidRDefault="006565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63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81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A1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36"/>
    <w:rsid w:val="000666E0"/>
    <w:rsid w:val="000A2E7A"/>
    <w:rsid w:val="001307AC"/>
    <w:rsid w:val="00190DFA"/>
    <w:rsid w:val="001E0981"/>
    <w:rsid w:val="002510B7"/>
    <w:rsid w:val="00270799"/>
    <w:rsid w:val="002737D5"/>
    <w:rsid w:val="00357E4A"/>
    <w:rsid w:val="005C130B"/>
    <w:rsid w:val="0065653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F9F9"/>
  <w15:chartTrackingRefBased/>
  <w15:docId w15:val="{55210A71-6401-449A-B71D-18A4E591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2025-05-08T12:42:00Z</dcterms:created>
  <dcterms:modified xsi:type="dcterms:W3CDTF">2025-05-08T14:48:00Z</dcterms:modified>
</cp:coreProperties>
</file>