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798B0" w14:textId="77777777" w:rsidR="00BF7824" w:rsidRDefault="00BF7824" w:rsidP="00BF7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SQUIER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5369730D" w14:textId="77777777" w:rsidR="00BF7824" w:rsidRDefault="00BF7824" w:rsidP="00BF7824">
      <w:pPr>
        <w:rPr>
          <w:rFonts w:ascii="Times New Roman" w:hAnsi="Times New Roman" w:cs="Times New Roman"/>
          <w:sz w:val="24"/>
          <w:szCs w:val="24"/>
        </w:rPr>
      </w:pPr>
    </w:p>
    <w:p w14:paraId="0F6F8EC5" w14:textId="77777777" w:rsidR="00BF7824" w:rsidRDefault="00BF7824" w:rsidP="00BF7824">
      <w:pPr>
        <w:rPr>
          <w:rFonts w:ascii="Times New Roman" w:hAnsi="Times New Roman" w:cs="Times New Roman"/>
          <w:sz w:val="24"/>
          <w:szCs w:val="24"/>
        </w:rPr>
      </w:pPr>
    </w:p>
    <w:p w14:paraId="45C4D543" w14:textId="77777777" w:rsidR="00BF7824" w:rsidRDefault="00BF7824" w:rsidP="00BF7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Nov.1477</w:t>
      </w:r>
      <w:r>
        <w:rPr>
          <w:rFonts w:ascii="Times New Roman" w:hAnsi="Times New Roman" w:cs="Times New Roman"/>
          <w:sz w:val="24"/>
          <w:szCs w:val="24"/>
        </w:rPr>
        <w:tab/>
        <w:t>He was appointed to take vessels called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at the King’s </w:t>
      </w:r>
      <w:proofErr w:type="gramStart"/>
      <w:r>
        <w:rPr>
          <w:rFonts w:ascii="Times New Roman" w:hAnsi="Times New Roman" w:cs="Times New Roman"/>
          <w:sz w:val="24"/>
          <w:szCs w:val="24"/>
        </w:rPr>
        <w:t>expense</w:t>
      </w:r>
      <w:proofErr w:type="gramEnd"/>
    </w:p>
    <w:p w14:paraId="2B363FEF" w14:textId="77777777" w:rsidR="00BF7824" w:rsidRDefault="00BF7824" w:rsidP="00BF7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 the carriage of stones for the paving of places and streets of the University </w:t>
      </w:r>
    </w:p>
    <w:p w14:paraId="5B3F906F" w14:textId="77777777" w:rsidR="00BF7824" w:rsidRDefault="00BF7824" w:rsidP="00BF7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Cambridge.   (C.P.R. 1476-85 p.55)</w:t>
      </w:r>
    </w:p>
    <w:p w14:paraId="3094DFA5" w14:textId="77777777" w:rsidR="00BF7824" w:rsidRDefault="00BF7824" w:rsidP="00BF7824">
      <w:pPr>
        <w:rPr>
          <w:rFonts w:ascii="Times New Roman" w:hAnsi="Times New Roman" w:cs="Times New Roman"/>
          <w:sz w:val="24"/>
          <w:szCs w:val="24"/>
        </w:rPr>
      </w:pPr>
    </w:p>
    <w:p w14:paraId="5A54974E" w14:textId="77777777" w:rsidR="00BF7824" w:rsidRDefault="00BF7824" w:rsidP="00BF7824">
      <w:pPr>
        <w:rPr>
          <w:rFonts w:ascii="Times New Roman" w:hAnsi="Times New Roman" w:cs="Times New Roman"/>
          <w:sz w:val="24"/>
          <w:szCs w:val="24"/>
        </w:rPr>
      </w:pPr>
    </w:p>
    <w:p w14:paraId="7A3D676B" w14:textId="77777777" w:rsidR="00BF7824" w:rsidRDefault="00BF7824" w:rsidP="00BF7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January 2022</w:t>
      </w:r>
    </w:p>
    <w:p w14:paraId="646EDB0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0BBDB" w14:textId="77777777" w:rsidR="00BF7824" w:rsidRDefault="00BF7824" w:rsidP="00CD0211">
      <w:r>
        <w:separator/>
      </w:r>
    </w:p>
  </w:endnote>
  <w:endnote w:type="continuationSeparator" w:id="0">
    <w:p w14:paraId="54453A6B" w14:textId="77777777" w:rsidR="00BF7824" w:rsidRDefault="00BF7824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9AE5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544AF" w14:textId="77777777" w:rsidR="00BF7824" w:rsidRDefault="00BF7824" w:rsidP="00CD0211">
      <w:r>
        <w:separator/>
      </w:r>
    </w:p>
  </w:footnote>
  <w:footnote w:type="continuationSeparator" w:id="0">
    <w:p w14:paraId="376C33E4" w14:textId="77777777" w:rsidR="00BF7824" w:rsidRDefault="00BF7824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F782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B7E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24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2021-01-09T21:39:00Z</dcterms:created>
  <dcterms:modified xsi:type="dcterms:W3CDTF">2021-01-09T21:39:00Z</dcterms:modified>
</cp:coreProperties>
</file>