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B2794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Alice SQUIHERE</w:t>
      </w:r>
      <w:r>
        <w:rPr>
          <w:rFonts w:ascii="Times New Roman" w:hAnsi="Times New Roman" w:cs="Times New Roman"/>
          <w:sz w:val="24"/>
          <w:szCs w:val="24"/>
        </w:rPr>
        <w:t xml:space="preserve">      (fl.1411)</w:t>
      </w:r>
    </w:p>
    <w:p w:rsidR="00B27940" w:rsidRDefault="00B2794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7940" w:rsidRDefault="00B2794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7940" w:rsidRDefault="00B2794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Daughter of Margaret Boucher(q.v.) and her first husband.  (Wadley pp.87-8)</w:t>
      </w:r>
    </w:p>
    <w:p w:rsidR="00B27940" w:rsidRDefault="00B2794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7940" w:rsidRDefault="00B2794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7940" w:rsidRDefault="00B2794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Sep.1411</w:t>
      </w:r>
      <w:r>
        <w:rPr>
          <w:rFonts w:ascii="Times New Roman" w:hAnsi="Times New Roman" w:cs="Times New Roman"/>
          <w:sz w:val="24"/>
          <w:szCs w:val="24"/>
        </w:rPr>
        <w:tab/>
        <w:t>Her step-father, Martin Boucher(q.v.), bequeathed her a legacy in his Will.</w:t>
      </w:r>
    </w:p>
    <w:p w:rsidR="00B27940" w:rsidRDefault="00B2794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(ibid.)</w:t>
      </w:r>
    </w:p>
    <w:p w:rsidR="00B27940" w:rsidRDefault="00B2794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7940" w:rsidRDefault="00B2794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7940" w:rsidRPr="00B27940" w:rsidRDefault="00B2794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June 2016</w:t>
      </w:r>
      <w:bookmarkStart w:id="0" w:name="_GoBack"/>
      <w:bookmarkEnd w:id="0"/>
    </w:p>
    <w:sectPr w:rsidR="00B27940" w:rsidRPr="00B2794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940" w:rsidRDefault="00B27940" w:rsidP="00E71FC3">
      <w:pPr>
        <w:spacing w:after="0" w:line="240" w:lineRule="auto"/>
      </w:pPr>
      <w:r>
        <w:separator/>
      </w:r>
    </w:p>
  </w:endnote>
  <w:endnote w:type="continuationSeparator" w:id="0">
    <w:p w:rsidR="00B27940" w:rsidRDefault="00B2794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940" w:rsidRDefault="00B27940" w:rsidP="00E71FC3">
      <w:pPr>
        <w:spacing w:after="0" w:line="240" w:lineRule="auto"/>
      </w:pPr>
      <w:r>
        <w:separator/>
      </w:r>
    </w:p>
  </w:footnote>
  <w:footnote w:type="continuationSeparator" w:id="0">
    <w:p w:rsidR="00B27940" w:rsidRDefault="00B2794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40"/>
    <w:rsid w:val="00AB52E8"/>
    <w:rsid w:val="00B16D3F"/>
    <w:rsid w:val="00B2794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77F2C"/>
  <w15:chartTrackingRefBased/>
  <w15:docId w15:val="{58228485-0379-4AF0-98F4-1F874487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2016-06-17T11:42:00Z</dcterms:created>
  <dcterms:modified xsi:type="dcterms:W3CDTF">2016-06-17T11:47:00Z</dcterms:modified>
</cp:coreProperties>
</file>