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1E3DCD" w14:textId="77777777" w:rsidR="006F3F31" w:rsidRDefault="006F3F31" w:rsidP="006F3F3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Peter STAYNFORD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fl.1493)</w:t>
      </w:r>
    </w:p>
    <w:p w14:paraId="6435A0B6" w14:textId="77777777" w:rsidR="006F3F31" w:rsidRDefault="006F3F31" w:rsidP="006F3F31">
      <w:pPr>
        <w:pStyle w:val="NoSpacing"/>
        <w:rPr>
          <w:rFonts w:cs="Times New Roman"/>
          <w:szCs w:val="24"/>
        </w:rPr>
      </w:pPr>
    </w:p>
    <w:p w14:paraId="78634BA4" w14:textId="77777777" w:rsidR="006F3F31" w:rsidRDefault="006F3F31" w:rsidP="006F3F31">
      <w:pPr>
        <w:pStyle w:val="NoSpacing"/>
        <w:rPr>
          <w:rFonts w:cs="Times New Roman"/>
          <w:szCs w:val="24"/>
        </w:rPr>
      </w:pPr>
    </w:p>
    <w:p w14:paraId="1459D781" w14:textId="77777777" w:rsidR="006F3F31" w:rsidRDefault="006F3F31" w:rsidP="006F3F3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16 Oct.1493</w:t>
      </w:r>
      <w:r>
        <w:rPr>
          <w:rFonts w:cs="Times New Roman"/>
          <w:szCs w:val="24"/>
        </w:rPr>
        <w:tab/>
        <w:t xml:space="preserve">William Halle, late of </w:t>
      </w:r>
      <w:proofErr w:type="spellStart"/>
      <w:r>
        <w:rPr>
          <w:rFonts w:cs="Times New Roman"/>
          <w:szCs w:val="24"/>
        </w:rPr>
        <w:t>Sturrey</w:t>
      </w:r>
      <w:proofErr w:type="spellEnd"/>
      <w:r>
        <w:rPr>
          <w:rFonts w:cs="Times New Roman"/>
          <w:szCs w:val="24"/>
        </w:rPr>
        <w:t>, Kent(q.v.), was pardoned for not appearing</w:t>
      </w:r>
    </w:p>
    <w:p w14:paraId="55AD2C54" w14:textId="77777777" w:rsidR="006F3F31" w:rsidRDefault="006F3F31" w:rsidP="006F3F3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to answer him touching a debt of 100s.</w:t>
      </w:r>
    </w:p>
    <w:p w14:paraId="6F8A82C1" w14:textId="77777777" w:rsidR="006F3F31" w:rsidRDefault="006F3F31" w:rsidP="006F3F3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(C.P.R. 1485-94 p.444)</w:t>
      </w:r>
    </w:p>
    <w:p w14:paraId="2FC72A10" w14:textId="77777777" w:rsidR="006F3F31" w:rsidRDefault="006F3F31" w:rsidP="006F3F31">
      <w:pPr>
        <w:pStyle w:val="NoSpacing"/>
        <w:rPr>
          <w:rFonts w:cs="Times New Roman"/>
          <w:szCs w:val="24"/>
        </w:rPr>
      </w:pPr>
    </w:p>
    <w:p w14:paraId="06A57CB6" w14:textId="77777777" w:rsidR="006F3F31" w:rsidRDefault="006F3F31" w:rsidP="006F3F31">
      <w:pPr>
        <w:pStyle w:val="NoSpacing"/>
        <w:rPr>
          <w:rFonts w:cs="Times New Roman"/>
          <w:szCs w:val="24"/>
        </w:rPr>
      </w:pPr>
    </w:p>
    <w:p w14:paraId="15ADFDE1" w14:textId="77777777" w:rsidR="006F3F31" w:rsidRDefault="006F3F31" w:rsidP="006F3F3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16 November 2024</w:t>
      </w:r>
    </w:p>
    <w:p w14:paraId="153C3BF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5EEF08" w14:textId="77777777" w:rsidR="006F3F31" w:rsidRDefault="006F3F31" w:rsidP="009139A6">
      <w:r>
        <w:separator/>
      </w:r>
    </w:p>
  </w:endnote>
  <w:endnote w:type="continuationSeparator" w:id="0">
    <w:p w14:paraId="19AE962D" w14:textId="77777777" w:rsidR="006F3F31" w:rsidRDefault="006F3F3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DE3AC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B76B2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ED238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6AB304" w14:textId="77777777" w:rsidR="006F3F31" w:rsidRDefault="006F3F31" w:rsidP="009139A6">
      <w:r>
        <w:separator/>
      </w:r>
    </w:p>
  </w:footnote>
  <w:footnote w:type="continuationSeparator" w:id="0">
    <w:p w14:paraId="0E8B4B07" w14:textId="77777777" w:rsidR="006F3F31" w:rsidRDefault="006F3F3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7DDBB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DD3EA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7C413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F31"/>
    <w:rsid w:val="000666E0"/>
    <w:rsid w:val="002510B7"/>
    <w:rsid w:val="00270799"/>
    <w:rsid w:val="005C130B"/>
    <w:rsid w:val="006F3F31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82366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20226"/>
  <w15:chartTrackingRefBased/>
  <w15:docId w15:val="{436A4C13-47E9-4DB7-BADB-4B691D1DA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2024-11-16T21:22:00Z</dcterms:created>
  <dcterms:modified xsi:type="dcterms:W3CDTF">2024-11-16T21:23:00Z</dcterms:modified>
</cp:coreProperties>
</file>