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B51D" w14:textId="77777777" w:rsidR="00C8476D" w:rsidRDefault="00C8476D" w:rsidP="00C847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Laurence STEVENE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fl.1423-8)</w:t>
      </w:r>
    </w:p>
    <w:p w14:paraId="719E2114" w14:textId="77777777" w:rsidR="00C8476D" w:rsidRDefault="00C8476D" w:rsidP="00C847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St.Andrew’s</w:t>
      </w:r>
      <w:proofErr w:type="spellEnd"/>
      <w:proofErr w:type="gramEnd"/>
      <w:r>
        <w:rPr>
          <w:rFonts w:cs="Times New Roman"/>
          <w:szCs w:val="24"/>
        </w:rPr>
        <w:t xml:space="preserve"> Church, </w:t>
      </w:r>
      <w:proofErr w:type="spellStart"/>
      <w:r>
        <w:rPr>
          <w:rFonts w:cs="Times New Roman"/>
          <w:szCs w:val="24"/>
        </w:rPr>
        <w:t>Wickhampton</w:t>
      </w:r>
      <w:proofErr w:type="spellEnd"/>
      <w:r>
        <w:rPr>
          <w:rFonts w:cs="Times New Roman"/>
          <w:szCs w:val="24"/>
        </w:rPr>
        <w:t>, Norfolk.</w:t>
      </w:r>
    </w:p>
    <w:p w14:paraId="5A67ECBB" w14:textId="77777777" w:rsidR="00C8476D" w:rsidRDefault="00C8476D" w:rsidP="00C8476D">
      <w:pPr>
        <w:pStyle w:val="NoSpacing"/>
        <w:rPr>
          <w:rFonts w:cs="Times New Roman"/>
          <w:szCs w:val="24"/>
        </w:rPr>
      </w:pPr>
    </w:p>
    <w:p w14:paraId="5FF1B47F" w14:textId="77777777" w:rsidR="00C8476D" w:rsidRDefault="00C8476D" w:rsidP="00C8476D">
      <w:pPr>
        <w:pStyle w:val="NoSpacing"/>
        <w:rPr>
          <w:rFonts w:cs="Times New Roman"/>
          <w:szCs w:val="24"/>
        </w:rPr>
      </w:pPr>
    </w:p>
    <w:p w14:paraId="56A661EC" w14:textId="77777777" w:rsidR="00C8476D" w:rsidRDefault="00C8476D" w:rsidP="00C847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1423</w:t>
      </w:r>
      <w:r>
        <w:rPr>
          <w:rFonts w:cs="Times New Roman"/>
          <w:szCs w:val="24"/>
        </w:rPr>
        <w:tab/>
        <w:t>He became Rector.</w:t>
      </w:r>
    </w:p>
    <w:p w14:paraId="48078941" w14:textId="77777777" w:rsidR="00C8476D" w:rsidRDefault="00C8476D" w:rsidP="00C847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64295961" w14:textId="77777777" w:rsidR="00C8476D" w:rsidRDefault="00C8476D" w:rsidP="00C8476D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135-7,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2156C51E" w14:textId="77777777" w:rsidR="00C8476D" w:rsidRDefault="00C8476D" w:rsidP="00C8476D">
      <w:pPr>
        <w:pStyle w:val="NoSpacing"/>
        <w:rPr>
          <w:rFonts w:cs="Times New Roman"/>
          <w:szCs w:val="24"/>
        </w:rPr>
      </w:pPr>
    </w:p>
    <w:p w14:paraId="18D4D270" w14:textId="77777777" w:rsidR="00C8476D" w:rsidRDefault="00C8476D" w:rsidP="00C8476D">
      <w:pPr>
        <w:pStyle w:val="NoSpacing"/>
        <w:rPr>
          <w:rFonts w:cs="Times New Roman"/>
          <w:szCs w:val="24"/>
        </w:rPr>
      </w:pPr>
    </w:p>
    <w:p w14:paraId="3799D18E" w14:textId="77777777" w:rsidR="00C8476D" w:rsidRDefault="00C8476D" w:rsidP="00C847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February 2024</w:t>
      </w:r>
    </w:p>
    <w:p w14:paraId="34572E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DDF0" w14:textId="77777777" w:rsidR="00C8476D" w:rsidRDefault="00C8476D" w:rsidP="009139A6">
      <w:r>
        <w:separator/>
      </w:r>
    </w:p>
  </w:endnote>
  <w:endnote w:type="continuationSeparator" w:id="0">
    <w:p w14:paraId="68365BC8" w14:textId="77777777" w:rsidR="00C8476D" w:rsidRDefault="00C847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77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61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31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F0F9" w14:textId="77777777" w:rsidR="00C8476D" w:rsidRDefault="00C8476D" w:rsidP="009139A6">
      <w:r>
        <w:separator/>
      </w:r>
    </w:p>
  </w:footnote>
  <w:footnote w:type="continuationSeparator" w:id="0">
    <w:p w14:paraId="3AA710AB" w14:textId="77777777" w:rsidR="00C8476D" w:rsidRDefault="00C847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D1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24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4F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6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8476D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AFEE"/>
  <w15:chartTrackingRefBased/>
  <w15:docId w15:val="{AC28D912-FB0E-4203-9AB9-0B465594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2024-02-14T16:53:00Z</dcterms:created>
  <dcterms:modified xsi:type="dcterms:W3CDTF">2024-02-14T16:58:00Z</dcterms:modified>
</cp:coreProperties>
</file>