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203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STODELEY</w:t>
      </w:r>
      <w:r>
        <w:rPr>
          <w:rFonts w:ascii="Times New Roman" w:hAnsi="Times New Roman" w:cs="Times New Roman"/>
          <w:sz w:val="24"/>
          <w:szCs w:val="24"/>
        </w:rPr>
        <w:t xml:space="preserve">    (fl.1406-7)</w:t>
      </w: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Stratford-upon-Avon.</w:t>
      </w: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?  (Bloom p.9)</w:t>
      </w: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1406-7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They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were admitted to the Gild of the Holy Cross.  </w:t>
      </w:r>
      <w:proofErr w:type="gramStart"/>
      <w:r>
        <w:rPr>
          <w:rFonts w:ascii="Times New Roman" w:hAnsi="Times New Roman" w:cs="Times New Roman"/>
          <w:sz w:val="24"/>
          <w:szCs w:val="24"/>
        </w:rPr>
        <w:t>(ibid.)</w:t>
      </w:r>
      <w:proofErr w:type="gramEnd"/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A435A" w:rsidRPr="008A435A" w:rsidRDefault="008A435A" w:rsidP="008A435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July 2010</w:t>
      </w:r>
    </w:p>
    <w:sectPr w:rsidR="008A435A" w:rsidRPr="008A435A" w:rsidSect="00D71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35A"/>
    <w:rsid w:val="008A435A"/>
    <w:rsid w:val="00D71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435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Janet</cp:lastModifiedBy>
  <cp:revision>1</cp:revision>
  <dcterms:created xsi:type="dcterms:W3CDTF">2010-07-22T19:38:00Z</dcterms:created>
  <dcterms:modified xsi:type="dcterms:W3CDTF">2010-07-22T19:40:00Z</dcterms:modified>
</cp:coreProperties>
</file>