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03B7" w14:textId="77777777" w:rsidR="00B86546" w:rsidRDefault="00B86546" w:rsidP="00B865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STODHOWE (</w:t>
      </w:r>
      <w:proofErr w:type="gramStart"/>
      <w:r>
        <w:rPr>
          <w:rFonts w:cs="Times New Roman"/>
          <w:szCs w:val="24"/>
          <w:u w:val="single"/>
        </w:rPr>
        <w:t>STODHAWE)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(fl.1471)</w:t>
      </w:r>
    </w:p>
    <w:p w14:paraId="56888495" w14:textId="77777777" w:rsidR="00B86546" w:rsidRDefault="00B86546" w:rsidP="00B865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Hatfield Peverell, Essex. Esquire.</w:t>
      </w:r>
    </w:p>
    <w:p w14:paraId="4E5320C5" w14:textId="77777777" w:rsidR="00B86546" w:rsidRDefault="00B86546" w:rsidP="00B86546">
      <w:pPr>
        <w:pStyle w:val="NoSpacing"/>
        <w:rPr>
          <w:rFonts w:cs="Times New Roman"/>
          <w:szCs w:val="24"/>
        </w:rPr>
      </w:pPr>
    </w:p>
    <w:p w14:paraId="661CFAD5" w14:textId="77777777" w:rsidR="00B86546" w:rsidRDefault="00B86546" w:rsidP="00B86546">
      <w:pPr>
        <w:pStyle w:val="NoSpacing"/>
        <w:rPr>
          <w:rFonts w:cs="Times New Roman"/>
          <w:szCs w:val="24"/>
        </w:rPr>
      </w:pPr>
    </w:p>
    <w:p w14:paraId="00CFB259" w14:textId="77777777" w:rsidR="00B86546" w:rsidRDefault="00B86546" w:rsidP="00B865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Feb.1471</w:t>
      </w:r>
      <w:r>
        <w:rPr>
          <w:rFonts w:cs="Times New Roman"/>
          <w:szCs w:val="24"/>
        </w:rPr>
        <w:tab/>
        <w:t xml:space="preserve">He was pardoned for not appearing to answer John </w:t>
      </w:r>
      <w:proofErr w:type="spellStart"/>
      <w:r>
        <w:rPr>
          <w:rFonts w:cs="Times New Roman"/>
          <w:szCs w:val="24"/>
        </w:rPr>
        <w:t>Speny</w:t>
      </w:r>
      <w:proofErr w:type="spellEnd"/>
      <w:r>
        <w:rPr>
          <w:rFonts w:cs="Times New Roman"/>
          <w:szCs w:val="24"/>
        </w:rPr>
        <w:t xml:space="preserve"> of London,</w:t>
      </w:r>
    </w:p>
    <w:p w14:paraId="3AF9A233" w14:textId="77777777" w:rsidR="00B86546" w:rsidRDefault="00B86546" w:rsidP="00B865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skinner(q.v.), touching a debt of 40s.   (C.P.R. 1467-77 p.225)</w:t>
      </w:r>
    </w:p>
    <w:p w14:paraId="15D05C44" w14:textId="77777777" w:rsidR="00B86546" w:rsidRDefault="00B86546" w:rsidP="00B86546">
      <w:pPr>
        <w:pStyle w:val="NoSpacing"/>
        <w:rPr>
          <w:rFonts w:cs="Times New Roman"/>
          <w:szCs w:val="24"/>
        </w:rPr>
      </w:pPr>
    </w:p>
    <w:p w14:paraId="7570648E" w14:textId="77777777" w:rsidR="00B86546" w:rsidRDefault="00B86546" w:rsidP="00B86546">
      <w:pPr>
        <w:pStyle w:val="NoSpacing"/>
        <w:rPr>
          <w:rFonts w:cs="Times New Roman"/>
          <w:szCs w:val="24"/>
        </w:rPr>
      </w:pPr>
    </w:p>
    <w:p w14:paraId="73CEA334" w14:textId="77777777" w:rsidR="00B86546" w:rsidRDefault="00B86546" w:rsidP="00B865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December 2023</w:t>
      </w:r>
    </w:p>
    <w:p w14:paraId="7C3E6F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9F022" w14:textId="77777777" w:rsidR="00B86546" w:rsidRDefault="00B86546" w:rsidP="009139A6">
      <w:r>
        <w:separator/>
      </w:r>
    </w:p>
  </w:endnote>
  <w:endnote w:type="continuationSeparator" w:id="0">
    <w:p w14:paraId="3BDD0432" w14:textId="77777777" w:rsidR="00B86546" w:rsidRDefault="00B865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BF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01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69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7EB97" w14:textId="77777777" w:rsidR="00B86546" w:rsidRDefault="00B86546" w:rsidP="009139A6">
      <w:r>
        <w:separator/>
      </w:r>
    </w:p>
  </w:footnote>
  <w:footnote w:type="continuationSeparator" w:id="0">
    <w:p w14:paraId="66D6B003" w14:textId="77777777" w:rsidR="00B86546" w:rsidRDefault="00B865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23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C9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F9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46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86546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4743B"/>
  <w15:chartTrackingRefBased/>
  <w15:docId w15:val="{32AA5997-36FC-40D8-84BE-F2359E01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2023-12-01T12:04:00Z</dcterms:created>
  <dcterms:modified xsi:type="dcterms:W3CDTF">2023-12-01T12:05:00Z</dcterms:modified>
</cp:coreProperties>
</file>