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C08" w:rsidRDefault="007D2C08" w:rsidP="007D2C08">
      <w:bookmarkStart w:id="0" w:name="_GoBack"/>
      <w:r>
        <w:rPr>
          <w:u w:val="single"/>
        </w:rPr>
        <w:t>Richard STODOM</w:t>
      </w:r>
      <w:r>
        <w:t xml:space="preserve">   </w:t>
      </w:r>
      <w:proofErr w:type="gramStart"/>
      <w:r>
        <w:t xml:space="preserve">   (</w:t>
      </w:r>
      <w:proofErr w:type="gramEnd"/>
      <w:r>
        <w:t>fl.1491)</w:t>
      </w:r>
    </w:p>
    <w:bookmarkEnd w:id="0"/>
    <w:p w:rsidR="007D2C08" w:rsidRDefault="007D2C08" w:rsidP="007D2C08"/>
    <w:p w:rsidR="007D2C08" w:rsidRDefault="007D2C08" w:rsidP="007D2C08"/>
    <w:p w:rsidR="007D2C08" w:rsidRDefault="007D2C08" w:rsidP="007D2C08">
      <w:r>
        <w:t>19 Nov.1491</w:t>
      </w:r>
      <w:r>
        <w:tab/>
        <w:t xml:space="preserve">He was a witness of the Will of Stephen </w:t>
      </w:r>
      <w:proofErr w:type="spellStart"/>
      <w:r>
        <w:t>Gervyse</w:t>
      </w:r>
      <w:proofErr w:type="spellEnd"/>
      <w:r>
        <w:t xml:space="preserve"> of Goodnestone</w:t>
      </w:r>
    </w:p>
    <w:p w:rsidR="007D2C08" w:rsidRDefault="007D2C08" w:rsidP="007D2C08">
      <w:pPr>
        <w:ind w:left="720" w:firstLine="720"/>
      </w:pPr>
      <w:r>
        <w:t>Kent(q.v.).</w:t>
      </w:r>
    </w:p>
    <w:p w:rsidR="007D2C08" w:rsidRDefault="007D2C08" w:rsidP="007D2C08">
      <w:pPr>
        <w:ind w:left="720" w:firstLine="720"/>
      </w:pPr>
      <w:r>
        <w:t>(</w:t>
      </w:r>
      <w:hyperlink r:id="rId6" w:history="1">
        <w:r w:rsidRPr="00EB22D5">
          <w:rPr>
            <w:rStyle w:val="Hyperlink"/>
          </w:rPr>
          <w:t>http://www.kentarchaeology.org.uk/18/16/32.htm</w:t>
        </w:r>
      </w:hyperlink>
      <w:r>
        <w:t>)</w:t>
      </w:r>
    </w:p>
    <w:p w:rsidR="007D2C08" w:rsidRDefault="007D2C08" w:rsidP="007D2C08"/>
    <w:p w:rsidR="007D2C08" w:rsidRDefault="007D2C08" w:rsidP="007D2C08"/>
    <w:p w:rsidR="007D2C08" w:rsidRDefault="007D2C08" w:rsidP="007D2C08">
      <w:r>
        <w:t>25 January 2018</w:t>
      </w:r>
    </w:p>
    <w:p w:rsidR="006B2F86" w:rsidRPr="00E71FC3" w:rsidRDefault="007D2C08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C08" w:rsidRDefault="007D2C08" w:rsidP="00E71FC3">
      <w:r>
        <w:separator/>
      </w:r>
    </w:p>
  </w:endnote>
  <w:endnote w:type="continuationSeparator" w:id="0">
    <w:p w:rsidR="007D2C08" w:rsidRDefault="007D2C0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C08" w:rsidRDefault="007D2C08" w:rsidP="00E71FC3">
      <w:r>
        <w:separator/>
      </w:r>
    </w:p>
  </w:footnote>
  <w:footnote w:type="continuationSeparator" w:id="0">
    <w:p w:rsidR="007D2C08" w:rsidRDefault="007D2C0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08"/>
    <w:rsid w:val="001A7C09"/>
    <w:rsid w:val="00577BD5"/>
    <w:rsid w:val="00656CBA"/>
    <w:rsid w:val="006A1F77"/>
    <w:rsid w:val="00733BE7"/>
    <w:rsid w:val="007D2C08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CB360-9C20-4548-94E7-A3B564B0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2C0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7D2C08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18/16/32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2018-04-19T19:40:00Z</dcterms:created>
  <dcterms:modified xsi:type="dcterms:W3CDTF">2018-04-19T19:40:00Z</dcterms:modified>
</cp:coreProperties>
</file>