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EA" w:rsidRPr="00684AEA" w:rsidRDefault="00684AEA" w:rsidP="00684AEA">
      <w:pPr>
        <w:pStyle w:val="NoSpacing"/>
        <w:rPr>
          <w:rStyle w:val="Hyperlink"/>
          <w:color w:val="auto"/>
          <w:u w:val="none"/>
        </w:rPr>
      </w:pPr>
      <w:r w:rsidRPr="00684AEA">
        <w:rPr>
          <w:rStyle w:val="Hyperlink"/>
          <w:color w:val="auto"/>
        </w:rPr>
        <w:t>John STOKE</w:t>
      </w:r>
      <w:r w:rsidRPr="00684AEA">
        <w:rPr>
          <w:rStyle w:val="Hyperlink"/>
          <w:color w:val="auto"/>
          <w:u w:val="none"/>
        </w:rPr>
        <w:t xml:space="preserve">      (fl.1399)</w:t>
      </w:r>
    </w:p>
    <w:p w:rsidR="00684AEA" w:rsidRPr="00684AEA" w:rsidRDefault="00684AEA" w:rsidP="00684AEA">
      <w:pPr>
        <w:pStyle w:val="NoSpacing"/>
        <w:rPr>
          <w:rStyle w:val="Hyperlink"/>
          <w:color w:val="auto"/>
          <w:u w:val="none"/>
        </w:rPr>
      </w:pPr>
    </w:p>
    <w:p w:rsidR="00684AEA" w:rsidRPr="00684AEA" w:rsidRDefault="00684AEA" w:rsidP="00684AEA">
      <w:pPr>
        <w:pStyle w:val="NoSpacing"/>
        <w:rPr>
          <w:rStyle w:val="Hyperlink"/>
          <w:color w:val="auto"/>
          <w:u w:val="none"/>
        </w:rPr>
      </w:pPr>
    </w:p>
    <w:p w:rsidR="00684AEA" w:rsidRPr="00684AEA" w:rsidRDefault="00684AEA" w:rsidP="00684AEA">
      <w:pPr>
        <w:pStyle w:val="NoSpacing"/>
        <w:ind w:left="1440" w:hanging="720"/>
        <w:rPr>
          <w:rStyle w:val="Hyperlink"/>
          <w:color w:val="auto"/>
          <w:u w:val="none"/>
        </w:rPr>
      </w:pPr>
      <w:r w:rsidRPr="00684AEA">
        <w:rPr>
          <w:rStyle w:val="Hyperlink"/>
          <w:color w:val="auto"/>
          <w:u w:val="none"/>
        </w:rPr>
        <w:t>1399</w:t>
      </w:r>
      <w:r w:rsidRPr="00684AEA">
        <w:rPr>
          <w:rStyle w:val="Hyperlink"/>
          <w:color w:val="auto"/>
          <w:u w:val="none"/>
        </w:rPr>
        <w:tab/>
        <w:t xml:space="preserve">Walter Baker of </w:t>
      </w:r>
      <w:proofErr w:type="gramStart"/>
      <w:r w:rsidRPr="00684AEA">
        <w:rPr>
          <w:rStyle w:val="Hyperlink"/>
          <w:color w:val="auto"/>
          <w:u w:val="none"/>
        </w:rPr>
        <w:t>Bedford(</w:t>
      </w:r>
      <w:proofErr w:type="gramEnd"/>
      <w:r w:rsidRPr="00684AEA">
        <w:rPr>
          <w:rStyle w:val="Hyperlink"/>
          <w:color w:val="auto"/>
          <w:u w:val="none"/>
        </w:rPr>
        <w:t xml:space="preserve">q.v.) brought a plaint of debt against him, Philip Ade(q.v.), John </w:t>
      </w:r>
      <w:proofErr w:type="spellStart"/>
      <w:r w:rsidRPr="00684AEA">
        <w:rPr>
          <w:rStyle w:val="Hyperlink"/>
          <w:color w:val="auto"/>
          <w:u w:val="none"/>
        </w:rPr>
        <w:t>Bailly</w:t>
      </w:r>
      <w:proofErr w:type="spellEnd"/>
      <w:r w:rsidRPr="00684AEA">
        <w:rPr>
          <w:rStyle w:val="Hyperlink"/>
          <w:color w:val="auto"/>
          <w:u w:val="none"/>
        </w:rPr>
        <w:t xml:space="preserve">(q.v.), John </w:t>
      </w:r>
      <w:proofErr w:type="spellStart"/>
      <w:r w:rsidRPr="00684AEA">
        <w:rPr>
          <w:rStyle w:val="Hyperlink"/>
          <w:color w:val="auto"/>
          <w:u w:val="none"/>
        </w:rPr>
        <w:t>Boureman</w:t>
      </w:r>
      <w:proofErr w:type="spellEnd"/>
      <w:r w:rsidRPr="00684AEA">
        <w:rPr>
          <w:rStyle w:val="Hyperlink"/>
          <w:color w:val="auto"/>
          <w:u w:val="none"/>
        </w:rPr>
        <w:t xml:space="preserve">(q.v.), Richard </w:t>
      </w:r>
      <w:proofErr w:type="spellStart"/>
      <w:r w:rsidRPr="00684AEA">
        <w:rPr>
          <w:rStyle w:val="Hyperlink"/>
          <w:color w:val="auto"/>
          <w:u w:val="none"/>
        </w:rPr>
        <w:t>Twywyll</w:t>
      </w:r>
      <w:proofErr w:type="spellEnd"/>
      <w:r w:rsidRPr="00684AEA">
        <w:rPr>
          <w:rStyle w:val="Hyperlink"/>
          <w:color w:val="auto"/>
          <w:u w:val="none"/>
        </w:rPr>
        <w:t xml:space="preserve">(q.v.), John Tanner(q.v.) and John </w:t>
      </w:r>
      <w:proofErr w:type="spellStart"/>
      <w:r w:rsidRPr="00684AEA">
        <w:rPr>
          <w:rStyle w:val="Hyperlink"/>
          <w:color w:val="auto"/>
          <w:u w:val="none"/>
        </w:rPr>
        <w:t>Fermour</w:t>
      </w:r>
      <w:proofErr w:type="spellEnd"/>
      <w:r w:rsidRPr="00684AEA">
        <w:rPr>
          <w:rStyle w:val="Hyperlink"/>
          <w:color w:val="auto"/>
          <w:u w:val="none"/>
        </w:rPr>
        <w:t xml:space="preserve"> of Carlton(q.v.).</w:t>
      </w:r>
    </w:p>
    <w:p w:rsidR="00684AEA" w:rsidRPr="0001083C" w:rsidRDefault="00684AEA" w:rsidP="00684AEA">
      <w:pPr>
        <w:pStyle w:val="NoSpacing"/>
        <w:ind w:left="1440"/>
        <w:rPr>
          <w:rStyle w:val="Hyperlink"/>
        </w:rPr>
      </w:pP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684AEA" w:rsidRPr="0052020C" w:rsidRDefault="00684AEA" w:rsidP="00684AEA">
      <w:pPr>
        <w:pStyle w:val="NoSpacing"/>
        <w:rPr>
          <w:rStyle w:val="Hyperlink"/>
        </w:rPr>
      </w:pPr>
    </w:p>
    <w:p w:rsidR="00684AEA" w:rsidRDefault="00684AEA" w:rsidP="00684AEA">
      <w:pPr>
        <w:pStyle w:val="NoSpacing"/>
        <w:rPr>
          <w:rStyle w:val="Hyperlink"/>
        </w:rPr>
      </w:pPr>
    </w:p>
    <w:p w:rsidR="00684AEA" w:rsidRDefault="00684AEA" w:rsidP="00684AEA">
      <w:pPr>
        <w:pStyle w:val="NoSpacing"/>
        <w:rPr>
          <w:rStyle w:val="Hyperlink"/>
        </w:rPr>
      </w:pPr>
    </w:p>
    <w:p w:rsidR="00684AEA" w:rsidRPr="00684AEA" w:rsidRDefault="00684AEA" w:rsidP="00684AEA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684AEA">
        <w:rPr>
          <w:rStyle w:val="Hyperlink"/>
          <w:color w:val="auto"/>
          <w:u w:val="none"/>
        </w:rPr>
        <w:t>14 May 2015</w:t>
      </w:r>
    </w:p>
    <w:bookmarkEnd w:id="0"/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EA" w:rsidRDefault="00684AEA" w:rsidP="00920DE3">
      <w:pPr>
        <w:spacing w:after="0" w:line="240" w:lineRule="auto"/>
      </w:pPr>
      <w:r>
        <w:separator/>
      </w:r>
    </w:p>
  </w:endnote>
  <w:endnote w:type="continuationSeparator" w:id="0">
    <w:p w:rsidR="00684AEA" w:rsidRDefault="00684A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EA" w:rsidRDefault="00684AEA" w:rsidP="00920DE3">
      <w:pPr>
        <w:spacing w:after="0" w:line="240" w:lineRule="auto"/>
      </w:pPr>
      <w:r>
        <w:separator/>
      </w:r>
    </w:p>
  </w:footnote>
  <w:footnote w:type="continuationSeparator" w:id="0">
    <w:p w:rsidR="00684AEA" w:rsidRDefault="00684A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EA"/>
    <w:rsid w:val="00120749"/>
    <w:rsid w:val="00624CAE"/>
    <w:rsid w:val="00684AE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84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84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2015-07-06T10:02:00Z</dcterms:created>
  <dcterms:modified xsi:type="dcterms:W3CDTF">2015-07-06T10:03:00Z</dcterms:modified>
</cp:coreProperties>
</file>