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2931" w14:textId="77777777" w:rsidR="00BA4020" w:rsidRDefault="00D4464D" w:rsidP="00115448">
      <w:pPr>
        <w:pStyle w:val="NoSpacing"/>
      </w:pPr>
      <w:bookmarkStart w:id="0" w:name="_GoBack"/>
      <w:bookmarkEnd w:id="0"/>
      <w:r>
        <w:rPr>
          <w:u w:val="single"/>
        </w:rPr>
        <w:t>Sir William STOKE</w:t>
      </w:r>
      <w:r>
        <w:t xml:space="preserve">    (fl.1477-84)</w:t>
      </w:r>
    </w:p>
    <w:p w14:paraId="22263AE8" w14:textId="77777777" w:rsidR="00D4464D" w:rsidRDefault="00D4464D" w:rsidP="00115448">
      <w:pPr>
        <w:pStyle w:val="NoSpacing"/>
      </w:pPr>
      <w:r>
        <w:t xml:space="preserve">of </w:t>
      </w:r>
      <w:proofErr w:type="spellStart"/>
      <w:r>
        <w:t>Warmington</w:t>
      </w:r>
      <w:proofErr w:type="spellEnd"/>
      <w:r>
        <w:t>, Northamptonshire.</w:t>
      </w:r>
    </w:p>
    <w:p w14:paraId="2FAEA4BC" w14:textId="77777777" w:rsidR="00D4464D" w:rsidRDefault="00D4464D" w:rsidP="00115448">
      <w:pPr>
        <w:pStyle w:val="NoSpacing"/>
      </w:pPr>
    </w:p>
    <w:p w14:paraId="59F27A97" w14:textId="77777777" w:rsidR="00D4464D" w:rsidRDefault="00D4464D" w:rsidP="00115448">
      <w:pPr>
        <w:pStyle w:val="NoSpacing"/>
      </w:pPr>
    </w:p>
    <w:p w14:paraId="4655D8D5" w14:textId="77777777" w:rsidR="00D4464D" w:rsidRDefault="00D4464D" w:rsidP="00115448">
      <w:pPr>
        <w:pStyle w:val="NoSpacing"/>
      </w:pPr>
      <w:r>
        <w:t xml:space="preserve">  3 May1469</w:t>
      </w:r>
      <w:r>
        <w:tab/>
        <w:t xml:space="preserve">He was pardoned, as late of </w:t>
      </w:r>
      <w:proofErr w:type="spellStart"/>
      <w:r>
        <w:t>Warmington</w:t>
      </w:r>
      <w:proofErr w:type="spellEnd"/>
      <w:r>
        <w:t xml:space="preserve">, alias William </w:t>
      </w:r>
      <w:proofErr w:type="spellStart"/>
      <w:r>
        <w:t>Stook</w:t>
      </w:r>
      <w:proofErr w:type="spellEnd"/>
      <w:r>
        <w:t xml:space="preserve"> of</w:t>
      </w:r>
    </w:p>
    <w:p w14:paraId="666C4562" w14:textId="77777777" w:rsidR="00D4464D" w:rsidRDefault="00D4464D" w:rsidP="00115448">
      <w:pPr>
        <w:pStyle w:val="NoSpacing"/>
      </w:pPr>
      <w:r>
        <w:tab/>
      </w:r>
      <w:r>
        <w:tab/>
        <w:t>Temple Newsom, Yorkshire.  (C.P.R.1467-77 p.153)</w:t>
      </w:r>
    </w:p>
    <w:p w14:paraId="62AEB0EB" w14:textId="77777777" w:rsidR="00D4464D" w:rsidRDefault="00D4464D" w:rsidP="00115448">
      <w:pPr>
        <w:pStyle w:val="NoSpacing"/>
      </w:pPr>
      <w:r>
        <w:t>14 Feb.1477</w:t>
      </w:r>
      <w:r>
        <w:tab/>
        <w:t xml:space="preserve">He was granted, for 24 years, custody of all </w:t>
      </w:r>
      <w:proofErr w:type="spellStart"/>
      <w:r>
        <w:t>assarts</w:t>
      </w:r>
      <w:proofErr w:type="spellEnd"/>
      <w:r>
        <w:t xml:space="preserve">, wastes, </w:t>
      </w:r>
      <w:proofErr w:type="spellStart"/>
      <w:r>
        <w:t>purpestures</w:t>
      </w:r>
      <w:proofErr w:type="spellEnd"/>
    </w:p>
    <w:p w14:paraId="62C60BEC" w14:textId="77777777" w:rsidR="00D4464D" w:rsidRDefault="00D4464D" w:rsidP="00115448">
      <w:pPr>
        <w:pStyle w:val="NoSpacing"/>
      </w:pPr>
      <w:r>
        <w:tab/>
      </w:r>
      <w:r>
        <w:tab/>
        <w:t>and petty items of the forest between the bridges of Stanford and Oxford</w:t>
      </w:r>
    </w:p>
    <w:p w14:paraId="62C453CB" w14:textId="77777777" w:rsidR="00D4464D" w:rsidRDefault="00D4464D" w:rsidP="00115448">
      <w:pPr>
        <w:pStyle w:val="NoSpacing"/>
      </w:pPr>
      <w:r>
        <w:tab/>
      </w:r>
      <w:r>
        <w:tab/>
        <w:t>in Northamptonshire, Buckinghamshire and Huntingdonshire.</w:t>
      </w:r>
    </w:p>
    <w:p w14:paraId="20CF84A4" w14:textId="77777777" w:rsidR="00D4464D" w:rsidRDefault="00D4464D" w:rsidP="00115448">
      <w:pPr>
        <w:pStyle w:val="NoSpacing"/>
      </w:pPr>
      <w:r>
        <w:tab/>
      </w:r>
      <w:r>
        <w:tab/>
        <w:t>(C.P.R. 1476-85 p.13)</w:t>
      </w:r>
    </w:p>
    <w:p w14:paraId="54203EA6" w14:textId="77777777" w:rsidR="00D4464D" w:rsidRDefault="00D4464D" w:rsidP="00115448">
      <w:pPr>
        <w:pStyle w:val="NoSpacing"/>
      </w:pPr>
      <w:r>
        <w:t xml:space="preserve">  4 Nov</w:t>
      </w:r>
      <w:r>
        <w:tab/>
        <w:t>.</w:t>
      </w:r>
      <w:r>
        <w:tab/>
        <w:t>He was granted custody of the new park of Rockingham. (ibid.p.55)</w:t>
      </w:r>
    </w:p>
    <w:p w14:paraId="7410538C" w14:textId="77777777" w:rsidR="00D4464D" w:rsidRDefault="00D4464D" w:rsidP="00115448">
      <w:pPr>
        <w:pStyle w:val="NoSpacing"/>
      </w:pPr>
      <w:r>
        <w:t>11 Nov.</w:t>
      </w:r>
      <w:r>
        <w:tab/>
        <w:t>On a commission of the peace for Northamptonshire.  (ibid.p.567)</w:t>
      </w:r>
    </w:p>
    <w:p w14:paraId="31621B9E" w14:textId="77777777" w:rsidR="00D4464D" w:rsidRDefault="00D4464D" w:rsidP="00115448">
      <w:pPr>
        <w:pStyle w:val="NoSpacing"/>
      </w:pPr>
      <w:r>
        <w:t>30 Jul.</w:t>
      </w:r>
      <w:r>
        <w:tab/>
        <w:t>1478</w:t>
      </w:r>
      <w:r>
        <w:tab/>
        <w:t xml:space="preserve">He was one of those who were commissioned to enquire about certain </w:t>
      </w:r>
    </w:p>
    <w:p w14:paraId="1BCA5CAF" w14:textId="77777777" w:rsidR="00D4464D" w:rsidRDefault="00D4464D" w:rsidP="00115448">
      <w:pPr>
        <w:pStyle w:val="NoSpacing"/>
      </w:pPr>
      <w:r>
        <w:tab/>
      </w:r>
      <w:r>
        <w:tab/>
        <w:t xml:space="preserve">forestallers and </w:t>
      </w:r>
      <w:proofErr w:type="spellStart"/>
      <w:r>
        <w:t>regrators</w:t>
      </w:r>
      <w:proofErr w:type="spellEnd"/>
      <w:r>
        <w:t xml:space="preserve"> of all kinds of grain, especially of malt, within</w:t>
      </w:r>
    </w:p>
    <w:p w14:paraId="3D5268B6" w14:textId="77777777" w:rsidR="00D4464D" w:rsidRDefault="00D4464D" w:rsidP="00115448">
      <w:pPr>
        <w:pStyle w:val="NoSpacing"/>
      </w:pPr>
      <w:r>
        <w:tab/>
      </w:r>
      <w:r>
        <w:tab/>
        <w:t>Northamptonshire. (ibid.p.144)</w:t>
      </w:r>
    </w:p>
    <w:p w14:paraId="1D87DE5E" w14:textId="77777777" w:rsidR="00D4464D" w:rsidRDefault="00D4464D" w:rsidP="00115448">
      <w:pPr>
        <w:pStyle w:val="NoSpacing"/>
      </w:pPr>
      <w:r>
        <w:t>15 May1480</w:t>
      </w:r>
      <w:r>
        <w:tab/>
      </w:r>
      <w:proofErr w:type="gramStart"/>
      <w:r>
        <w:t>On</w:t>
      </w:r>
      <w:proofErr w:type="gramEnd"/>
      <w:r>
        <w:t xml:space="preserve"> a commission of the peace for Northamptonshire.  (ibid.p.567)</w:t>
      </w:r>
    </w:p>
    <w:p w14:paraId="006A843C" w14:textId="77777777" w:rsidR="00C874CB" w:rsidRDefault="00C874CB" w:rsidP="00115448">
      <w:pPr>
        <w:pStyle w:val="NoSpacing"/>
      </w:pPr>
      <w:r>
        <w:t>27 Nov.</w:t>
      </w:r>
      <w:r>
        <w:tab/>
        <w:t>On a commission of the peace for Northamptonshire.  (ibid.)</w:t>
      </w:r>
    </w:p>
    <w:p w14:paraId="115F9B3C" w14:textId="77777777" w:rsidR="00C874CB" w:rsidRDefault="00C874CB" w:rsidP="00115448">
      <w:pPr>
        <w:pStyle w:val="NoSpacing"/>
      </w:pPr>
      <w:r>
        <w:t>12 Feb.1481</w:t>
      </w:r>
      <w:r>
        <w:tab/>
        <w:t>On a commission of the peace for Northamptonshire.  (ibid.)</w:t>
      </w:r>
    </w:p>
    <w:p w14:paraId="1BD3116F" w14:textId="77777777" w:rsidR="00C874CB" w:rsidRDefault="00C874CB" w:rsidP="00115448">
      <w:pPr>
        <w:pStyle w:val="NoSpacing"/>
      </w:pPr>
      <w:r>
        <w:t>15 Apr.</w:t>
      </w:r>
      <w:r>
        <w:tab/>
        <w:t>On a commission of the peace for Northamptonshire.  (ibid.)</w:t>
      </w:r>
    </w:p>
    <w:p w14:paraId="0B509CFE" w14:textId="77777777" w:rsidR="00C874CB" w:rsidRDefault="00C874CB" w:rsidP="00115448">
      <w:pPr>
        <w:pStyle w:val="NoSpacing"/>
      </w:pPr>
      <w:r>
        <w:t>12 Dec.1482</w:t>
      </w:r>
      <w:r>
        <w:tab/>
        <w:t>On a commission of the peace for Northamptonshire.  (ibid.)</w:t>
      </w:r>
    </w:p>
    <w:p w14:paraId="2EA366F2" w14:textId="77777777" w:rsidR="00C874CB" w:rsidRDefault="00C874CB" w:rsidP="00115448">
      <w:pPr>
        <w:pStyle w:val="NoSpacing"/>
      </w:pPr>
      <w:r>
        <w:t>13 Feb.1483</w:t>
      </w:r>
      <w:r>
        <w:tab/>
        <w:t>On a commission of the peace for Northamptonshire.  (ibid.)</w:t>
      </w:r>
    </w:p>
    <w:p w14:paraId="4DB1299E" w14:textId="77777777" w:rsidR="00C874CB" w:rsidRDefault="00C874CB" w:rsidP="00115448">
      <w:pPr>
        <w:pStyle w:val="NoSpacing"/>
      </w:pPr>
      <w:r>
        <w:t>14 May</w:t>
      </w:r>
      <w:r>
        <w:tab/>
        <w:t>On a commission of the peace for Northamptonshire. (ibid.)</w:t>
      </w:r>
    </w:p>
    <w:p w14:paraId="20967079" w14:textId="77777777" w:rsidR="00C874CB" w:rsidRDefault="00C874CB" w:rsidP="00115448">
      <w:pPr>
        <w:pStyle w:val="NoSpacing"/>
      </w:pPr>
      <w:r>
        <w:t>26 Jun.</w:t>
      </w:r>
      <w:r>
        <w:tab/>
      </w:r>
      <w:r>
        <w:tab/>
        <w:t>On a commission of the peace for Northamptonshire. (ibid.)</w:t>
      </w:r>
    </w:p>
    <w:p w14:paraId="46659A7D" w14:textId="77777777" w:rsidR="00D4464D" w:rsidRDefault="00C874CB" w:rsidP="00115448">
      <w:pPr>
        <w:pStyle w:val="NoSpacing"/>
      </w:pPr>
      <w:r>
        <w:t xml:space="preserve">  1 Aug.</w:t>
      </w:r>
      <w:r w:rsidR="00D4464D">
        <w:tab/>
        <w:t xml:space="preserve">On a commission to assess subsidies and appoint collectors in </w:t>
      </w:r>
    </w:p>
    <w:p w14:paraId="42E480A8" w14:textId="77777777" w:rsidR="00D4464D" w:rsidRDefault="00D4464D" w:rsidP="00115448">
      <w:pPr>
        <w:pStyle w:val="NoSpacing"/>
      </w:pPr>
      <w:r>
        <w:tab/>
      </w:r>
      <w:r>
        <w:tab/>
        <w:t>Northamptonshire.   (ibid. p.396)</w:t>
      </w:r>
    </w:p>
    <w:p w14:paraId="53287F4D" w14:textId="77777777" w:rsidR="00C874CB" w:rsidRDefault="00C874CB" w:rsidP="00115448">
      <w:pPr>
        <w:pStyle w:val="NoSpacing"/>
      </w:pPr>
      <w:r>
        <w:t xml:space="preserve">  5 Dec</w:t>
      </w:r>
      <w:r>
        <w:tab/>
      </w:r>
      <w:r>
        <w:tab/>
        <w:t>On a commission of the peace for Northamptonshire.  (ibid.p.567)</w:t>
      </w:r>
    </w:p>
    <w:p w14:paraId="53A897BF" w14:textId="77777777" w:rsidR="00D4464D" w:rsidRDefault="00D4464D" w:rsidP="00115448">
      <w:pPr>
        <w:pStyle w:val="NoSpacing"/>
      </w:pPr>
      <w:r>
        <w:t xml:space="preserve">  1 May1484</w:t>
      </w:r>
      <w:r>
        <w:tab/>
      </w:r>
      <w:proofErr w:type="gramStart"/>
      <w:r>
        <w:t>On</w:t>
      </w:r>
      <w:proofErr w:type="gramEnd"/>
      <w:r>
        <w:t xml:space="preserve"> a commission of array for Northamptonshire.  (ibid.p.400)</w:t>
      </w:r>
    </w:p>
    <w:p w14:paraId="05D24E03" w14:textId="77777777" w:rsidR="00D4464D" w:rsidRDefault="00D4464D" w:rsidP="00115448">
      <w:pPr>
        <w:pStyle w:val="NoSpacing"/>
      </w:pPr>
      <w:r>
        <w:t xml:space="preserve">  8 Dec.</w:t>
      </w:r>
      <w:r>
        <w:tab/>
        <w:t>On a commission of array for Northamptonshire.  (ibid.p.491)</w:t>
      </w:r>
    </w:p>
    <w:p w14:paraId="70077179" w14:textId="77777777" w:rsidR="00C874CB" w:rsidRDefault="00C874CB" w:rsidP="00115448">
      <w:pPr>
        <w:pStyle w:val="NoSpacing"/>
      </w:pPr>
    </w:p>
    <w:p w14:paraId="68992B7C" w14:textId="77777777" w:rsidR="00C874CB" w:rsidRDefault="00C874CB" w:rsidP="00115448">
      <w:pPr>
        <w:pStyle w:val="NoSpacing"/>
      </w:pPr>
    </w:p>
    <w:p w14:paraId="5726300D" w14:textId="77777777" w:rsidR="00C874CB" w:rsidRDefault="00C874CB" w:rsidP="00115448">
      <w:pPr>
        <w:pStyle w:val="NoSpacing"/>
      </w:pPr>
    </w:p>
    <w:p w14:paraId="6F0E5429" w14:textId="77777777" w:rsidR="00C874CB" w:rsidRPr="00D4464D" w:rsidRDefault="00C874CB" w:rsidP="00115448">
      <w:pPr>
        <w:pStyle w:val="NoSpacing"/>
      </w:pPr>
      <w:r>
        <w:t>18 December 2011</w:t>
      </w:r>
    </w:p>
    <w:sectPr w:rsidR="00C874CB" w:rsidRPr="00D44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46A0C" w14:textId="77777777" w:rsidR="00D4464D" w:rsidRDefault="00D4464D" w:rsidP="00552EBA">
      <w:r>
        <w:separator/>
      </w:r>
    </w:p>
  </w:endnote>
  <w:endnote w:type="continuationSeparator" w:id="0">
    <w:p w14:paraId="57815EB8" w14:textId="77777777" w:rsidR="00D4464D" w:rsidRDefault="00D4464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C7F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E0761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44E99">
      <w:rPr>
        <w:noProof/>
      </w:rPr>
      <w:t>30 June 2019</w:t>
    </w:r>
    <w:r w:rsidR="00C07895">
      <w:rPr>
        <w:noProof/>
      </w:rPr>
      <w:fldChar w:fldCharType="end"/>
    </w:r>
  </w:p>
  <w:p w14:paraId="2C5DD2B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A75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A940" w14:textId="77777777" w:rsidR="00D4464D" w:rsidRDefault="00D4464D" w:rsidP="00552EBA">
      <w:r>
        <w:separator/>
      </w:r>
    </w:p>
  </w:footnote>
  <w:footnote w:type="continuationSeparator" w:id="0">
    <w:p w14:paraId="5A5E7A27" w14:textId="77777777" w:rsidR="00D4464D" w:rsidRDefault="00D4464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AB7F6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A3CC3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447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44E99"/>
    <w:rsid w:val="00552EBA"/>
    <w:rsid w:val="0093365C"/>
    <w:rsid w:val="00C07895"/>
    <w:rsid w:val="00C33865"/>
    <w:rsid w:val="00C874CB"/>
    <w:rsid w:val="00D4464D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BAE0"/>
  <w15:docId w15:val="{96B34E80-02E2-4B27-8877-056A97E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2011-12-18T11:29:00Z</dcterms:created>
  <dcterms:modified xsi:type="dcterms:W3CDTF">2019-06-30T14:03:00Z</dcterms:modified>
</cp:coreProperties>
</file>