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6FF9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STOKE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STOKKE)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(fl.1444-5)</w:t>
      </w:r>
    </w:p>
    <w:p w14:paraId="000E683F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Cambridge University. Born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Warmington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C1E29F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1FCE46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3912BE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? brother of Thomas Stokes.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p.1</w:t>
      </w:r>
      <w:r>
        <w:rPr>
          <w:rFonts w:ascii="Times New Roman" w:hAnsi="Times New Roman" w:cs="Times New Roman"/>
          <w:sz w:val="24"/>
          <w:szCs w:val="24"/>
        </w:rPr>
        <w:t>67)</w:t>
      </w:r>
    </w:p>
    <w:p w14:paraId="2B90EF86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41AA23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290556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>He was admitted at King’s Hall, as a scholar from Eton.   (ibid.)</w:t>
      </w:r>
    </w:p>
    <w:p w14:paraId="2CBEA190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1445</w:t>
      </w:r>
      <w:r>
        <w:rPr>
          <w:rFonts w:ascii="Times New Roman" w:hAnsi="Times New Roman" w:cs="Times New Roman"/>
          <w:sz w:val="24"/>
          <w:szCs w:val="24"/>
        </w:rPr>
        <w:tab/>
        <w:t>He was elected to King’s, aged 19.   (ibid.)</w:t>
      </w:r>
    </w:p>
    <w:p w14:paraId="2848EBAE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afterwards</w:t>
      </w:r>
      <w:r>
        <w:rPr>
          <w:rFonts w:ascii="Times New Roman" w:hAnsi="Times New Roman" w:cs="Times New Roman"/>
          <w:sz w:val="24"/>
          <w:szCs w:val="24"/>
        </w:rPr>
        <w:tab/>
        <w:t>He was in the army.   (ibid.)</w:t>
      </w:r>
    </w:p>
    <w:p w14:paraId="108627F0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6DEBC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B7CC8" w14:textId="77777777" w:rsidR="001C19FC" w:rsidRDefault="001C19FC" w:rsidP="001C19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August 2021</w:t>
      </w:r>
    </w:p>
    <w:p w14:paraId="7269A19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5EEC" w14:textId="77777777" w:rsidR="001C19FC" w:rsidRDefault="001C19FC" w:rsidP="009139A6">
      <w:r>
        <w:separator/>
      </w:r>
    </w:p>
  </w:endnote>
  <w:endnote w:type="continuationSeparator" w:id="0">
    <w:p w14:paraId="71DE1450" w14:textId="77777777" w:rsidR="001C19FC" w:rsidRDefault="001C19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EC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406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A6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82A8" w14:textId="77777777" w:rsidR="001C19FC" w:rsidRDefault="001C19FC" w:rsidP="009139A6">
      <w:r>
        <w:separator/>
      </w:r>
    </w:p>
  </w:footnote>
  <w:footnote w:type="continuationSeparator" w:id="0">
    <w:p w14:paraId="764C3849" w14:textId="77777777" w:rsidR="001C19FC" w:rsidRDefault="001C19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3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B4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81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FC"/>
    <w:rsid w:val="000666E0"/>
    <w:rsid w:val="001C19FC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B9D3"/>
  <w15:chartTrackingRefBased/>
  <w15:docId w15:val="{89CD40CE-72C2-4E84-B6A6-7EF5301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2021-08-26T19:28:00Z</dcterms:created>
  <dcterms:modified xsi:type="dcterms:W3CDTF">2021-08-26T19:30:00Z</dcterms:modified>
</cp:coreProperties>
</file>