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C2520" w:rsidP="00115448">
      <w:pPr>
        <w:pStyle w:val="NoSpacing"/>
      </w:pPr>
      <w:r>
        <w:rPr>
          <w:u w:val="single"/>
        </w:rPr>
        <w:t>Dame Margery STOKES</w:t>
      </w:r>
      <w:r>
        <w:t xml:space="preserve">     (fl.1426-31)</w:t>
      </w:r>
    </w:p>
    <w:p w:rsidR="008C2520" w:rsidRDefault="00502ED6" w:rsidP="00115448">
      <w:pPr>
        <w:pStyle w:val="NoSpacing"/>
      </w:pPr>
      <w:proofErr w:type="gramStart"/>
      <w:r>
        <w:t xml:space="preserve">Prioress of </w:t>
      </w:r>
      <w:proofErr w:type="spellStart"/>
      <w:r>
        <w:t>St.Helen’s</w:t>
      </w:r>
      <w:proofErr w:type="spellEnd"/>
      <w:r>
        <w:t>, London.</w:t>
      </w:r>
      <w:proofErr w:type="gramEnd"/>
    </w:p>
    <w:p w:rsidR="00502ED6" w:rsidRDefault="00502ED6" w:rsidP="00115448">
      <w:pPr>
        <w:pStyle w:val="NoSpacing"/>
      </w:pPr>
    </w:p>
    <w:p w:rsidR="00502ED6" w:rsidRDefault="00502ED6" w:rsidP="00115448">
      <w:pPr>
        <w:pStyle w:val="NoSpacing"/>
      </w:pPr>
    </w:p>
    <w:p w:rsidR="00502ED6" w:rsidRDefault="00502ED6" w:rsidP="00115448">
      <w:pPr>
        <w:pStyle w:val="NoSpacing"/>
      </w:pPr>
      <w:r>
        <w:t xml:space="preserve">       1426-31</w:t>
      </w:r>
      <w:r>
        <w:tab/>
      </w:r>
      <w:proofErr w:type="gramStart"/>
      <w:r>
        <w:t>She</w:t>
      </w:r>
      <w:proofErr w:type="gramEnd"/>
      <w:r>
        <w:t xml:space="preserve"> appears every year in the accounts of the Mercers’ Company.</w:t>
      </w:r>
    </w:p>
    <w:p w:rsidR="00502ED6" w:rsidRDefault="00502ED6" w:rsidP="00115448">
      <w:pPr>
        <w:pStyle w:val="NoSpacing"/>
      </w:pPr>
      <w:r>
        <w:tab/>
      </w:r>
      <w:r>
        <w:tab/>
        <w:t>(Jefferson p.1125)</w:t>
      </w:r>
    </w:p>
    <w:p w:rsidR="00502ED6" w:rsidRDefault="00502ED6" w:rsidP="00115448">
      <w:pPr>
        <w:pStyle w:val="NoSpacing"/>
      </w:pPr>
    </w:p>
    <w:p w:rsidR="00502ED6" w:rsidRDefault="00502ED6" w:rsidP="00115448">
      <w:pPr>
        <w:pStyle w:val="NoSpacing"/>
      </w:pPr>
    </w:p>
    <w:p w:rsidR="00502ED6" w:rsidRDefault="00502ED6" w:rsidP="00115448">
      <w:pPr>
        <w:pStyle w:val="NoSpacing"/>
      </w:pPr>
    </w:p>
    <w:p w:rsidR="00502ED6" w:rsidRPr="008C2520" w:rsidRDefault="00502ED6" w:rsidP="00115448">
      <w:pPr>
        <w:pStyle w:val="NoSpacing"/>
      </w:pPr>
      <w:r>
        <w:t>16 September 2012</w:t>
      </w:r>
      <w:bookmarkStart w:id="0" w:name="_GoBack"/>
      <w:bookmarkEnd w:id="0"/>
    </w:p>
    <w:sectPr w:rsidR="00502ED6" w:rsidRPr="008C2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20" w:rsidRDefault="008C2520" w:rsidP="00552EBA">
      <w:r>
        <w:separator/>
      </w:r>
    </w:p>
  </w:endnote>
  <w:endnote w:type="continuationSeparator" w:id="0">
    <w:p w:rsidR="008C2520" w:rsidRDefault="008C252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2520">
      <w:rPr>
        <w:noProof/>
      </w:rPr>
      <w:t>16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20" w:rsidRDefault="008C2520" w:rsidP="00552EBA">
      <w:r>
        <w:separator/>
      </w:r>
    </w:p>
  </w:footnote>
  <w:footnote w:type="continuationSeparator" w:id="0">
    <w:p w:rsidR="008C2520" w:rsidRDefault="008C252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02ED6"/>
    <w:rsid w:val="00552EBA"/>
    <w:rsid w:val="008C252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2012-09-16T21:11:00Z</dcterms:created>
  <dcterms:modified xsi:type="dcterms:W3CDTF">2012-09-16T21:31:00Z</dcterms:modified>
</cp:coreProperties>
</file>