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037684" w:rsidP="00037684">
      <w:pPr>
        <w:pStyle w:val="NoSpacing"/>
        <w:ind w:left="720"/>
      </w:pPr>
      <w:r>
        <w:rPr>
          <w:u w:val="single"/>
        </w:rPr>
        <w:t>Master John STOKES</w:t>
      </w:r>
      <w:r>
        <w:t xml:space="preserve">  </w:t>
      </w:r>
      <w:proofErr w:type="gramStart"/>
      <w:r>
        <w:t xml:space="preserve">   (</w:t>
      </w:r>
      <w:proofErr w:type="gramEnd"/>
      <w:r>
        <w:t>fl.1435-40)</w:t>
      </w:r>
    </w:p>
    <w:p w:rsidR="00037684" w:rsidRDefault="00037684" w:rsidP="00037684">
      <w:pPr>
        <w:pStyle w:val="NoSpacing"/>
        <w:ind w:left="720"/>
      </w:pPr>
    </w:p>
    <w:p w:rsidR="00037684" w:rsidRDefault="00037684" w:rsidP="00037684">
      <w:pPr>
        <w:pStyle w:val="NoSpacing"/>
        <w:ind w:left="720"/>
      </w:pPr>
    </w:p>
    <w:p w:rsidR="00037684" w:rsidRDefault="00037684" w:rsidP="00037684">
      <w:pPr>
        <w:pStyle w:val="NoSpacing"/>
        <w:ind w:left="720"/>
      </w:pPr>
      <w:r>
        <w:t xml:space="preserve">       1435-40</w:t>
      </w:r>
      <w:r>
        <w:tab/>
        <w:t>He was Ambassador to Bavaria, Burgundy and the Hanse.</w:t>
      </w:r>
    </w:p>
    <w:p w:rsidR="00037684" w:rsidRDefault="00037684" w:rsidP="00037684">
      <w:pPr>
        <w:pStyle w:val="NoSpacing"/>
        <w:ind w:left="720"/>
      </w:pPr>
      <w:r>
        <w:tab/>
      </w:r>
      <w:r>
        <w:tab/>
        <w:t>(H.P. p.812 n.1)</w:t>
      </w:r>
    </w:p>
    <w:p w:rsidR="00037684" w:rsidRDefault="00037684" w:rsidP="00037684">
      <w:pPr>
        <w:pStyle w:val="NoSpacing"/>
        <w:ind w:left="720"/>
      </w:pPr>
    </w:p>
    <w:p w:rsidR="00037684" w:rsidRDefault="00037684" w:rsidP="00037684">
      <w:pPr>
        <w:pStyle w:val="NoSpacing"/>
        <w:ind w:left="720"/>
      </w:pPr>
    </w:p>
    <w:p w:rsidR="00037684" w:rsidRPr="00037684" w:rsidRDefault="00037684" w:rsidP="00037684">
      <w:pPr>
        <w:pStyle w:val="NoSpacing"/>
        <w:ind w:left="720"/>
      </w:pPr>
      <w:r>
        <w:t>25 May 2018</w:t>
      </w:r>
      <w:bookmarkStart w:id="0" w:name="_GoBack"/>
      <w:bookmarkEnd w:id="0"/>
    </w:p>
    <w:sectPr w:rsidR="00037684" w:rsidRPr="0003768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684" w:rsidRDefault="00037684" w:rsidP="00E71FC3">
      <w:pPr>
        <w:spacing w:after="0" w:line="240" w:lineRule="auto"/>
      </w:pPr>
      <w:r>
        <w:separator/>
      </w:r>
    </w:p>
  </w:endnote>
  <w:endnote w:type="continuationSeparator" w:id="0">
    <w:p w:rsidR="00037684" w:rsidRDefault="000376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684" w:rsidRDefault="00037684" w:rsidP="00E71FC3">
      <w:pPr>
        <w:spacing w:after="0" w:line="240" w:lineRule="auto"/>
      </w:pPr>
      <w:r>
        <w:separator/>
      </w:r>
    </w:p>
  </w:footnote>
  <w:footnote w:type="continuationSeparator" w:id="0">
    <w:p w:rsidR="00037684" w:rsidRDefault="000376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84"/>
    <w:rsid w:val="0003768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F1C8"/>
  <w15:chartTrackingRefBased/>
  <w15:docId w15:val="{EA318353-6526-4257-8016-9E6F0EDC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2018-05-25T17:35:00Z</dcterms:created>
  <dcterms:modified xsi:type="dcterms:W3CDTF">2018-05-25T17:43:00Z</dcterms:modified>
</cp:coreProperties>
</file>