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745C03" w:rsidP="00E71FC3">
      <w:pPr>
        <w:pStyle w:val="NoSpacing"/>
      </w:pPr>
      <w:r>
        <w:rPr>
          <w:u w:val="single"/>
        </w:rPr>
        <w:t>Thomas STOKES</w:t>
      </w:r>
      <w:r>
        <w:t xml:space="preserve">      (fl.1445)</w:t>
      </w:r>
    </w:p>
    <w:p w:rsidR="00745C03" w:rsidRDefault="00745C03" w:rsidP="00E71FC3">
      <w:pPr>
        <w:pStyle w:val="NoSpacing"/>
      </w:pPr>
    </w:p>
    <w:p w:rsidR="00745C03" w:rsidRDefault="00745C03" w:rsidP="00E71FC3">
      <w:pPr>
        <w:pStyle w:val="NoSpacing"/>
      </w:pPr>
    </w:p>
    <w:p w:rsidR="00745C03" w:rsidRDefault="00745C03" w:rsidP="00E71FC3">
      <w:pPr>
        <w:pStyle w:val="NoSpacing"/>
      </w:pPr>
      <w:r>
        <w:t xml:space="preserve">  4 Nov.1445</w:t>
      </w:r>
      <w:r>
        <w:tab/>
        <w:t>He was appointed Sheriff of Bedfordshire and Buckinghamshire.</w:t>
      </w:r>
    </w:p>
    <w:p w:rsidR="00745C03" w:rsidRDefault="00745C03" w:rsidP="00E71FC3">
      <w:pPr>
        <w:pStyle w:val="NoSpacing"/>
      </w:pPr>
      <w:r>
        <w:tab/>
      </w:r>
      <w:r>
        <w:tab/>
        <w:t>(C.F.R. 1445-52 p.9)</w:t>
      </w:r>
    </w:p>
    <w:p w:rsidR="00745C03" w:rsidRDefault="00745C03" w:rsidP="00E71FC3">
      <w:pPr>
        <w:pStyle w:val="NoSpacing"/>
      </w:pPr>
    </w:p>
    <w:p w:rsidR="00745C03" w:rsidRDefault="00745C03" w:rsidP="00E71FC3">
      <w:pPr>
        <w:pStyle w:val="NoSpacing"/>
      </w:pPr>
    </w:p>
    <w:p w:rsidR="00745C03" w:rsidRPr="00745C03" w:rsidRDefault="00745C03" w:rsidP="00E71FC3">
      <w:pPr>
        <w:pStyle w:val="NoSpacing"/>
      </w:pPr>
      <w:r>
        <w:t>5 November 2016</w:t>
      </w:r>
      <w:bookmarkStart w:id="0" w:name="_GoBack"/>
      <w:bookmarkEnd w:id="0"/>
    </w:p>
    <w:sectPr w:rsidR="00745C03" w:rsidRPr="00745C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03" w:rsidRDefault="00745C03" w:rsidP="00E71FC3">
      <w:pPr>
        <w:spacing w:after="0" w:line="240" w:lineRule="auto"/>
      </w:pPr>
      <w:r>
        <w:separator/>
      </w:r>
    </w:p>
  </w:endnote>
  <w:endnote w:type="continuationSeparator" w:id="0">
    <w:p w:rsidR="00745C03" w:rsidRDefault="00745C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03" w:rsidRDefault="00745C03" w:rsidP="00E71FC3">
      <w:pPr>
        <w:spacing w:after="0" w:line="240" w:lineRule="auto"/>
      </w:pPr>
      <w:r>
        <w:separator/>
      </w:r>
    </w:p>
  </w:footnote>
  <w:footnote w:type="continuationSeparator" w:id="0">
    <w:p w:rsidR="00745C03" w:rsidRDefault="00745C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03"/>
    <w:rsid w:val="001A7C09"/>
    <w:rsid w:val="00733BE7"/>
    <w:rsid w:val="00745C0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8DF4"/>
  <w15:chartTrackingRefBased/>
  <w15:docId w15:val="{AB715F9F-59C4-45A1-8311-B2F64684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2016-11-05T22:22:00Z</dcterms:created>
  <dcterms:modified xsi:type="dcterms:W3CDTF">2016-11-05T22:24:00Z</dcterms:modified>
</cp:coreProperties>
</file>