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CDF8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STOKKER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B157525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513BBBF2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7BA612E5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Sister of 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draper(q.v.).</w:t>
      </w:r>
    </w:p>
    <w:p w14:paraId="2D2FCF2F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pp.313-6)</w:t>
      </w:r>
    </w:p>
    <w:p w14:paraId="1E2BF872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17E6F400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122B5B86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Jan.1484</w:t>
      </w:r>
      <w:r>
        <w:rPr>
          <w:rFonts w:eastAsia="Times New Roman" w:cs="Times New Roman"/>
          <w:szCs w:val="24"/>
        </w:rPr>
        <w:tab/>
        <w:t>John bequeathed her 20s in his Will.   (ibid.)</w:t>
      </w:r>
    </w:p>
    <w:p w14:paraId="2462EE03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0251A3C3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</w:p>
    <w:p w14:paraId="11042BEF" w14:textId="77777777" w:rsidR="002F282C" w:rsidRDefault="002F282C" w:rsidP="002F28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502D18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36DD" w14:textId="77777777" w:rsidR="002F282C" w:rsidRDefault="002F282C" w:rsidP="009139A6">
      <w:r>
        <w:separator/>
      </w:r>
    </w:p>
  </w:endnote>
  <w:endnote w:type="continuationSeparator" w:id="0">
    <w:p w14:paraId="22D18711" w14:textId="77777777" w:rsidR="002F282C" w:rsidRDefault="002F28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E6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F3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85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7413" w14:textId="77777777" w:rsidR="002F282C" w:rsidRDefault="002F282C" w:rsidP="009139A6">
      <w:r>
        <w:separator/>
      </w:r>
    </w:p>
  </w:footnote>
  <w:footnote w:type="continuationSeparator" w:id="0">
    <w:p w14:paraId="4007F224" w14:textId="77777777" w:rsidR="002F282C" w:rsidRDefault="002F28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A7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A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3E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C"/>
    <w:rsid w:val="000666E0"/>
    <w:rsid w:val="002510B7"/>
    <w:rsid w:val="002F282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F78F"/>
  <w15:chartTrackingRefBased/>
  <w15:docId w15:val="{64F84745-B5FD-45C8-A470-677C9E5F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2023-05-12T20:12:00Z</dcterms:created>
  <dcterms:modified xsi:type="dcterms:W3CDTF">2023-05-12T20:17:00Z</dcterms:modified>
</cp:coreProperties>
</file>