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DA" w:rsidRDefault="002C05DA" w:rsidP="002C05DA">
      <w:pPr>
        <w:pStyle w:val="NoSpacing"/>
      </w:pPr>
      <w:r>
        <w:rPr>
          <w:u w:val="single"/>
        </w:rPr>
        <w:t>William STOKKES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fl.1472)</w:t>
      </w:r>
    </w:p>
    <w:p w:rsidR="002C05DA" w:rsidRDefault="002C05DA" w:rsidP="002C05DA">
      <w:pPr>
        <w:pStyle w:val="NoSpacing"/>
      </w:pPr>
      <w:r>
        <w:t>of London.</w:t>
      </w:r>
    </w:p>
    <w:p w:rsidR="002C05DA" w:rsidRDefault="002C05DA" w:rsidP="002C05DA">
      <w:pPr>
        <w:pStyle w:val="NoSpacing"/>
      </w:pPr>
    </w:p>
    <w:p w:rsidR="002C05DA" w:rsidRDefault="002C05DA" w:rsidP="002C05DA">
      <w:pPr>
        <w:pStyle w:val="NoSpacing"/>
      </w:pPr>
    </w:p>
    <w:p w:rsidR="002C05DA" w:rsidRDefault="002C05DA" w:rsidP="002C05DA">
      <w:pPr>
        <w:pStyle w:val="NoSpacing"/>
      </w:pPr>
      <w:r>
        <w:t>21 Sep.1472</w:t>
      </w:r>
      <w:r>
        <w:tab/>
        <w:t xml:space="preserve">He was present when Thomas </w:t>
      </w:r>
      <w:proofErr w:type="spellStart"/>
      <w:r>
        <w:t>Bledlowe</w:t>
      </w:r>
      <w:proofErr w:type="spellEnd"/>
      <w:r>
        <w:t>, grocer(q.v.), and John Broun,</w:t>
      </w:r>
    </w:p>
    <w:p w:rsidR="002C05DA" w:rsidRDefault="002C05DA" w:rsidP="002C05DA">
      <w:pPr>
        <w:pStyle w:val="NoSpacing"/>
      </w:pPr>
      <w:r>
        <w:tab/>
      </w:r>
      <w:r>
        <w:tab/>
        <w:t>mercer(q.v.), were elected Sheriffs.</w:t>
      </w:r>
    </w:p>
    <w:p w:rsidR="002C05DA" w:rsidRDefault="002C05DA" w:rsidP="002C05DA">
      <w:pPr>
        <w:pStyle w:val="NoSpacing"/>
      </w:pPr>
      <w:r>
        <w:tab/>
      </w:r>
      <w:r>
        <w:tab/>
        <w:t xml:space="preserve">(“Calendar of Letter-Books of the City of London: </w:t>
      </w:r>
      <w:proofErr w:type="gramStart"/>
      <w:r>
        <w:t>L  folio</w:t>
      </w:r>
      <w:proofErr w:type="gramEnd"/>
      <w:r>
        <w:t xml:space="preserve"> 89b)</w:t>
      </w:r>
    </w:p>
    <w:p w:rsidR="002C05DA" w:rsidRDefault="002C05DA" w:rsidP="002C05DA">
      <w:pPr>
        <w:pStyle w:val="NoSpacing"/>
      </w:pPr>
    </w:p>
    <w:p w:rsidR="002C05DA" w:rsidRDefault="002C05DA" w:rsidP="002C05DA">
      <w:pPr>
        <w:pStyle w:val="NoSpacing"/>
      </w:pPr>
    </w:p>
    <w:p w:rsidR="002C05DA" w:rsidRPr="005E5412" w:rsidRDefault="002C05DA" w:rsidP="002C05DA">
      <w:pPr>
        <w:pStyle w:val="NoSpacing"/>
      </w:pPr>
      <w:r>
        <w:t>8 December 2016</w:t>
      </w:r>
    </w:p>
    <w:p w:rsidR="006B2F86" w:rsidRPr="002C05DA" w:rsidRDefault="002C05DA" w:rsidP="00E71FC3">
      <w:pPr>
        <w:pStyle w:val="NoSpacing"/>
      </w:pPr>
      <w:bookmarkStart w:id="0" w:name="_GoBack"/>
      <w:bookmarkEnd w:id="0"/>
    </w:p>
    <w:sectPr w:rsidR="006B2F86" w:rsidRPr="002C05D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5DA" w:rsidRDefault="002C05DA" w:rsidP="00E71FC3">
      <w:pPr>
        <w:spacing w:after="0" w:line="240" w:lineRule="auto"/>
      </w:pPr>
      <w:r>
        <w:separator/>
      </w:r>
    </w:p>
  </w:endnote>
  <w:endnote w:type="continuationSeparator" w:id="0">
    <w:p w:rsidR="002C05DA" w:rsidRDefault="002C05D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5DA" w:rsidRDefault="002C05DA" w:rsidP="00E71FC3">
      <w:pPr>
        <w:spacing w:after="0" w:line="240" w:lineRule="auto"/>
      </w:pPr>
      <w:r>
        <w:separator/>
      </w:r>
    </w:p>
  </w:footnote>
  <w:footnote w:type="continuationSeparator" w:id="0">
    <w:p w:rsidR="002C05DA" w:rsidRDefault="002C05D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DA"/>
    <w:rsid w:val="001A7C09"/>
    <w:rsid w:val="002C05DA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8E726"/>
  <w15:chartTrackingRefBased/>
  <w15:docId w15:val="{9C5EEFC2-61E6-4E68-8E6D-14EA60AD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2016-12-08T09:59:00Z</dcterms:created>
  <dcterms:modified xsi:type="dcterms:W3CDTF">2016-12-08T10:00:00Z</dcterms:modified>
</cp:coreProperties>
</file>