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92F4C" w14:textId="4A9597CC" w:rsidR="004F59EF" w:rsidRDefault="004F59EF" w:rsidP="004F59EF">
      <w:pPr>
        <w:pStyle w:val="NoSpacing"/>
      </w:pPr>
      <w:r>
        <w:rPr>
          <w:u w:val="single"/>
        </w:rPr>
        <w:t>Austin S</w:t>
      </w:r>
      <w:r>
        <w:rPr>
          <w:u w:val="single"/>
        </w:rPr>
        <w:t>T</w:t>
      </w:r>
      <w:r>
        <w:rPr>
          <w:u w:val="single"/>
        </w:rPr>
        <w:t>RATTON</w:t>
      </w:r>
      <w:r>
        <w:t xml:space="preserve">        (d.ca.1486)</w:t>
      </w:r>
    </w:p>
    <w:p w14:paraId="0CA83B66" w14:textId="77777777" w:rsidR="004F59EF" w:rsidRDefault="004F59EF" w:rsidP="004F59EF">
      <w:pPr>
        <w:pStyle w:val="NoSpacing"/>
      </w:pPr>
      <w:r>
        <w:t>Clerk.</w:t>
      </w:r>
    </w:p>
    <w:p w14:paraId="2CFB61CB" w14:textId="77777777" w:rsidR="004F59EF" w:rsidRDefault="004F59EF" w:rsidP="004F59EF">
      <w:pPr>
        <w:pStyle w:val="NoSpacing"/>
      </w:pPr>
    </w:p>
    <w:p w14:paraId="42E362E4" w14:textId="77777777" w:rsidR="004F59EF" w:rsidRDefault="004F59EF" w:rsidP="004F59EF">
      <w:pPr>
        <w:pStyle w:val="NoSpacing"/>
      </w:pPr>
    </w:p>
    <w:p w14:paraId="28559CDF" w14:textId="77777777" w:rsidR="004F59EF" w:rsidRDefault="004F59EF" w:rsidP="004F59EF">
      <w:pPr>
        <w:pStyle w:val="NoSpacing"/>
      </w:pPr>
      <w:r>
        <w:t>25 Jan.1486</w:t>
      </w:r>
      <w:r>
        <w:tab/>
        <w:t>Writ of diem clausit extremum to the Escheator of Norfolk and Suffolk.</w:t>
      </w:r>
    </w:p>
    <w:p w14:paraId="776FDAE5" w14:textId="77777777" w:rsidR="004F59EF" w:rsidRDefault="004F59EF" w:rsidP="004F59EF">
      <w:pPr>
        <w:pStyle w:val="NoSpacing"/>
      </w:pPr>
      <w:r>
        <w:tab/>
      </w:r>
      <w:r>
        <w:tab/>
        <w:t>(C.F.R. 1485-1509 p.5)</w:t>
      </w:r>
    </w:p>
    <w:p w14:paraId="192D72C3" w14:textId="77777777" w:rsidR="004F59EF" w:rsidRDefault="004F59EF" w:rsidP="004F59EF">
      <w:pPr>
        <w:pStyle w:val="NoSpacing"/>
      </w:pPr>
    </w:p>
    <w:p w14:paraId="7F986825" w14:textId="77777777" w:rsidR="004F59EF" w:rsidRDefault="004F59EF" w:rsidP="004F59EF">
      <w:pPr>
        <w:pStyle w:val="NoSpacing"/>
      </w:pPr>
    </w:p>
    <w:p w14:paraId="14E05452" w14:textId="77777777" w:rsidR="004F59EF" w:rsidRDefault="004F59EF" w:rsidP="004F59EF">
      <w:pPr>
        <w:pStyle w:val="NoSpacing"/>
      </w:pPr>
      <w:r>
        <w:t>25 July 2024</w:t>
      </w:r>
    </w:p>
    <w:p w14:paraId="57F2E8D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0F8DC" w14:textId="77777777" w:rsidR="004F59EF" w:rsidRDefault="004F59EF" w:rsidP="009139A6">
      <w:r>
        <w:separator/>
      </w:r>
    </w:p>
  </w:endnote>
  <w:endnote w:type="continuationSeparator" w:id="0">
    <w:p w14:paraId="3E7E4087" w14:textId="77777777" w:rsidR="004F59EF" w:rsidRDefault="004F59E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4858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3689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E55A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8C4916" w14:textId="77777777" w:rsidR="004F59EF" w:rsidRDefault="004F59EF" w:rsidP="009139A6">
      <w:r>
        <w:separator/>
      </w:r>
    </w:p>
  </w:footnote>
  <w:footnote w:type="continuationSeparator" w:id="0">
    <w:p w14:paraId="451792A7" w14:textId="77777777" w:rsidR="004F59EF" w:rsidRDefault="004F59E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3678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F84F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B8AC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EF"/>
    <w:rsid w:val="000666E0"/>
    <w:rsid w:val="002510B7"/>
    <w:rsid w:val="00270799"/>
    <w:rsid w:val="004F59EF"/>
    <w:rsid w:val="005C130B"/>
    <w:rsid w:val="00826F5C"/>
    <w:rsid w:val="009139A6"/>
    <w:rsid w:val="009411C2"/>
    <w:rsid w:val="009448BB"/>
    <w:rsid w:val="00947624"/>
    <w:rsid w:val="00A129B2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9C711"/>
  <w15:chartTrackingRefBased/>
  <w15:docId w15:val="{E1091504-B6E6-4FCB-9B27-EBA162B8F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2024-07-26T19:03:00Z</dcterms:created>
  <dcterms:modified xsi:type="dcterms:W3CDTF">2024-07-26T19:08:00Z</dcterms:modified>
</cp:coreProperties>
</file>