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C12AF" w14:textId="77777777" w:rsidR="00563613" w:rsidRDefault="00563613" w:rsidP="00563613">
      <w:pPr>
        <w:pStyle w:val="NoSpacing"/>
      </w:pPr>
      <w:r>
        <w:rPr>
          <w:u w:val="single"/>
        </w:rPr>
        <w:t>William STRETEMAN</w:t>
      </w:r>
      <w:r>
        <w:t xml:space="preserve">       (fl.1446)</w:t>
      </w:r>
    </w:p>
    <w:p w14:paraId="2405C26E" w14:textId="77777777" w:rsidR="00563613" w:rsidRDefault="00563613" w:rsidP="00563613">
      <w:pPr>
        <w:pStyle w:val="NoSpacing"/>
      </w:pPr>
      <w:r>
        <w:t>of Waltham Holy Cross, Essex. Yeoman.</w:t>
      </w:r>
    </w:p>
    <w:p w14:paraId="0C00BD4C" w14:textId="77777777" w:rsidR="00563613" w:rsidRDefault="00563613" w:rsidP="00563613">
      <w:pPr>
        <w:pStyle w:val="NoSpacing"/>
      </w:pPr>
    </w:p>
    <w:p w14:paraId="136ABD17" w14:textId="77777777" w:rsidR="00563613" w:rsidRDefault="00563613" w:rsidP="00563613">
      <w:pPr>
        <w:pStyle w:val="NoSpacing"/>
      </w:pPr>
    </w:p>
    <w:p w14:paraId="00E4E2D7" w14:textId="77777777" w:rsidR="00563613" w:rsidRDefault="00563613" w:rsidP="00563613">
      <w:pPr>
        <w:pStyle w:val="NoSpacing"/>
        <w:ind w:firstLine="720"/>
      </w:pPr>
      <w:r>
        <w:t>1446</w:t>
      </w:r>
      <w:r>
        <w:tab/>
        <w:t xml:space="preserve">William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Wode</w:t>
      </w:r>
      <w:proofErr w:type="spellEnd"/>
      <w:r>
        <w:t xml:space="preserve"> of London, bowyer(q.v.), brought a plaint of debt</w:t>
      </w:r>
    </w:p>
    <w:p w14:paraId="67DF1085" w14:textId="77777777" w:rsidR="00563613" w:rsidRDefault="00563613" w:rsidP="00563613">
      <w:pPr>
        <w:pStyle w:val="NoSpacing"/>
      </w:pPr>
      <w:r>
        <w:tab/>
      </w:r>
      <w:r>
        <w:tab/>
        <w:t>against him and four others.</w:t>
      </w:r>
    </w:p>
    <w:p w14:paraId="7389A3EB" w14:textId="77777777" w:rsidR="00563613" w:rsidRDefault="00563613" w:rsidP="00563613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7C38E5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t xml:space="preserve"> )</w:t>
      </w:r>
    </w:p>
    <w:p w14:paraId="02625F5E" w14:textId="77777777" w:rsidR="00563613" w:rsidRDefault="00563613" w:rsidP="00563613">
      <w:pPr>
        <w:pStyle w:val="NoSpacing"/>
      </w:pPr>
    </w:p>
    <w:p w14:paraId="12F14955" w14:textId="77777777" w:rsidR="00563613" w:rsidRDefault="00563613" w:rsidP="00563613">
      <w:pPr>
        <w:pStyle w:val="NoSpacing"/>
      </w:pPr>
    </w:p>
    <w:p w14:paraId="53C5B0D8" w14:textId="4D96ED7D" w:rsidR="00BA00AB" w:rsidRPr="00EB3209" w:rsidRDefault="00563613" w:rsidP="00563613">
      <w:pPr>
        <w:pStyle w:val="NoSpacing"/>
        <w:rPr>
          <w:rFonts w:cs="Times New Roman"/>
          <w:szCs w:val="24"/>
        </w:rPr>
      </w:pPr>
      <w:r>
        <w:t>19 November 2024</w:t>
      </w:r>
      <w:r>
        <w:tab/>
      </w:r>
      <w:r>
        <w:tab/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8CD56" w14:textId="77777777" w:rsidR="00563613" w:rsidRDefault="00563613" w:rsidP="009139A6">
      <w:r>
        <w:separator/>
      </w:r>
    </w:p>
  </w:endnote>
  <w:endnote w:type="continuationSeparator" w:id="0">
    <w:p w14:paraId="0DAD3C45" w14:textId="77777777" w:rsidR="00563613" w:rsidRDefault="005636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ADB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0C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0F5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3DE78" w14:textId="77777777" w:rsidR="00563613" w:rsidRDefault="00563613" w:rsidP="009139A6">
      <w:r>
        <w:separator/>
      </w:r>
    </w:p>
  </w:footnote>
  <w:footnote w:type="continuationSeparator" w:id="0">
    <w:p w14:paraId="55E0970A" w14:textId="77777777" w:rsidR="00563613" w:rsidRDefault="005636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DB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6B4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3A2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13"/>
    <w:rsid w:val="000666E0"/>
    <w:rsid w:val="002510B7"/>
    <w:rsid w:val="00270799"/>
    <w:rsid w:val="00563613"/>
    <w:rsid w:val="005C130B"/>
    <w:rsid w:val="0063724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2568"/>
  <w15:chartTrackingRefBased/>
  <w15:docId w15:val="{7FE3722B-F0FB-4AEA-B219-F5810CCF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3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2024-11-19T19:32:00Z</dcterms:created>
  <dcterms:modified xsi:type="dcterms:W3CDTF">2024-11-19T19:33:00Z</dcterms:modified>
</cp:coreProperties>
</file>