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70" w:rsidRDefault="00F34C70" w:rsidP="00F34C70">
      <w:pPr>
        <w:pStyle w:val="NoSpacing"/>
        <w:jc w:val="both"/>
      </w:pPr>
      <w:r>
        <w:rPr>
          <w:u w:val="single"/>
        </w:rPr>
        <w:t>Richard STRODE</w:t>
      </w:r>
      <w:r>
        <w:t xml:space="preserve">        (fl.1450)</w:t>
      </w:r>
    </w:p>
    <w:p w:rsidR="00F34C70" w:rsidRDefault="00F34C70" w:rsidP="00F34C70">
      <w:pPr>
        <w:pStyle w:val="NoSpacing"/>
        <w:jc w:val="both"/>
      </w:pPr>
      <w:r>
        <w:t>of Ingatestone, Essex. Baker.</w:t>
      </w:r>
    </w:p>
    <w:p w:rsidR="00F34C70" w:rsidRDefault="00F34C70" w:rsidP="00F34C70">
      <w:pPr>
        <w:pStyle w:val="NoSpacing"/>
        <w:jc w:val="both"/>
      </w:pPr>
    </w:p>
    <w:p w:rsidR="00F34C70" w:rsidRDefault="00F34C70" w:rsidP="00F34C70">
      <w:pPr>
        <w:pStyle w:val="NoSpacing"/>
        <w:jc w:val="both"/>
      </w:pPr>
    </w:p>
    <w:p w:rsidR="00F34C70" w:rsidRDefault="00F34C70" w:rsidP="00F34C70">
      <w:pPr>
        <w:pStyle w:val="NoSpacing"/>
        <w:jc w:val="both"/>
      </w:pPr>
      <w:r>
        <w:t>= Margaret(q.v.).</w:t>
      </w:r>
    </w:p>
    <w:p w:rsidR="00F34C70" w:rsidRDefault="00F34C70" w:rsidP="00F34C70">
      <w:pPr>
        <w:pStyle w:val="NoSpacing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F34C70" w:rsidRDefault="00F34C70" w:rsidP="00F34C70">
      <w:pPr>
        <w:pStyle w:val="NoSpacing"/>
        <w:jc w:val="both"/>
      </w:pPr>
    </w:p>
    <w:p w:rsidR="00F34C70" w:rsidRDefault="00F34C70" w:rsidP="00F34C70">
      <w:pPr>
        <w:pStyle w:val="NoSpacing"/>
        <w:jc w:val="both"/>
      </w:pPr>
    </w:p>
    <w:p w:rsidR="00F34C70" w:rsidRDefault="00F34C70" w:rsidP="00F34C70">
      <w:pPr>
        <w:pStyle w:val="NoSpacing"/>
        <w:jc w:val="both"/>
      </w:pPr>
      <w:r>
        <w:tab/>
        <w:t>1450</w:t>
      </w:r>
      <w:r>
        <w:tab/>
        <w:t>Edmund Brasyer(q.v.)  brought a plaint of trespass and taking against them.</w:t>
      </w:r>
    </w:p>
    <w:p w:rsidR="00F34C70" w:rsidRDefault="00F34C70" w:rsidP="00F34C70">
      <w:pPr>
        <w:pStyle w:val="NoSpacing"/>
        <w:jc w:val="both"/>
      </w:pPr>
      <w:r>
        <w:tab/>
      </w:r>
      <w:r>
        <w:tab/>
        <w:t>(ibid.)</w:t>
      </w:r>
    </w:p>
    <w:p w:rsidR="00F34C70" w:rsidRDefault="00F34C70" w:rsidP="00F34C70">
      <w:pPr>
        <w:pStyle w:val="NoSpacing"/>
        <w:jc w:val="both"/>
      </w:pPr>
    </w:p>
    <w:p w:rsidR="00F34C70" w:rsidRDefault="00F34C70" w:rsidP="00F34C70">
      <w:pPr>
        <w:pStyle w:val="NoSpacing"/>
        <w:jc w:val="both"/>
      </w:pPr>
    </w:p>
    <w:p w:rsidR="00BA4020" w:rsidRPr="00186E49" w:rsidRDefault="00F34C70" w:rsidP="00F34C70">
      <w:pPr>
        <w:pStyle w:val="NoSpacing"/>
      </w:pPr>
      <w:r>
        <w:t>24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C70" w:rsidRDefault="00F34C70" w:rsidP="00552EBA">
      <w:r>
        <w:separator/>
      </w:r>
    </w:p>
  </w:endnote>
  <w:endnote w:type="continuationSeparator" w:id="0">
    <w:p w:rsidR="00F34C70" w:rsidRDefault="00F34C7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34C70">
      <w:rPr>
        <w:noProof/>
      </w:rPr>
      <w:t>29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C70" w:rsidRDefault="00F34C70" w:rsidP="00552EBA">
      <w:r>
        <w:separator/>
      </w:r>
    </w:p>
  </w:footnote>
  <w:footnote w:type="continuationSeparator" w:id="0">
    <w:p w:rsidR="00F34C70" w:rsidRDefault="00F34C7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3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2013-03-29T22:10:00Z</dcterms:created>
  <dcterms:modified xsi:type="dcterms:W3CDTF">2013-03-29T22:11:00Z</dcterms:modified>
</cp:coreProperties>
</file>