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46F1" w14:textId="77777777" w:rsidR="0040571E" w:rsidRDefault="0040571E" w:rsidP="00405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SWEARD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CE06949" w14:textId="77777777" w:rsidR="0040571E" w:rsidRDefault="0040571E" w:rsidP="00405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Bodenham, Norfolk. Yeoman.</w:t>
      </w:r>
    </w:p>
    <w:p w14:paraId="5833F846" w14:textId="77777777" w:rsidR="0040571E" w:rsidRDefault="0040571E" w:rsidP="0040571E">
      <w:pPr>
        <w:pStyle w:val="NoSpacing"/>
        <w:rPr>
          <w:rFonts w:cs="Times New Roman"/>
          <w:szCs w:val="24"/>
        </w:rPr>
      </w:pPr>
    </w:p>
    <w:p w14:paraId="5CC87EB4" w14:textId="77777777" w:rsidR="0040571E" w:rsidRDefault="0040571E" w:rsidP="0040571E">
      <w:pPr>
        <w:pStyle w:val="NoSpacing"/>
        <w:rPr>
          <w:rFonts w:cs="Times New Roman"/>
          <w:szCs w:val="24"/>
        </w:rPr>
      </w:pPr>
    </w:p>
    <w:p w14:paraId="12B1A11A" w14:textId="77777777" w:rsidR="0040571E" w:rsidRDefault="0040571E" w:rsidP="00405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Chyppynham</w:t>
      </w:r>
      <w:proofErr w:type="spellEnd"/>
      <w:r>
        <w:rPr>
          <w:rFonts w:cs="Times New Roman"/>
          <w:szCs w:val="24"/>
        </w:rPr>
        <w:t xml:space="preserve"> of Hereford(q.v.), John </w:t>
      </w:r>
      <w:proofErr w:type="spellStart"/>
      <w:r>
        <w:rPr>
          <w:rFonts w:cs="Times New Roman"/>
          <w:szCs w:val="24"/>
        </w:rPr>
        <w:t>Seysell</w:t>
      </w:r>
      <w:proofErr w:type="spellEnd"/>
      <w:r>
        <w:rPr>
          <w:rFonts w:cs="Times New Roman"/>
          <w:szCs w:val="24"/>
        </w:rPr>
        <w:t>(q.v.) and his wife, Alice(q.v.),</w:t>
      </w:r>
    </w:p>
    <w:p w14:paraId="437E1087" w14:textId="77777777" w:rsidR="0040571E" w:rsidRDefault="0040571E" w:rsidP="00405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 and John Heyward of Bodenham(q.v.).</w:t>
      </w:r>
    </w:p>
    <w:p w14:paraId="564CD9B7" w14:textId="77777777" w:rsidR="0040571E" w:rsidRDefault="0040571E" w:rsidP="00405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D49370B" w14:textId="77777777" w:rsidR="0040571E" w:rsidRDefault="0040571E" w:rsidP="0040571E">
      <w:pPr>
        <w:pStyle w:val="NoSpacing"/>
        <w:rPr>
          <w:rFonts w:cs="Times New Roman"/>
          <w:szCs w:val="24"/>
        </w:rPr>
      </w:pPr>
    </w:p>
    <w:p w14:paraId="5CD17A9C" w14:textId="77777777" w:rsidR="0040571E" w:rsidRDefault="0040571E" w:rsidP="0040571E">
      <w:pPr>
        <w:pStyle w:val="NoSpacing"/>
        <w:rPr>
          <w:rFonts w:cs="Times New Roman"/>
          <w:szCs w:val="24"/>
        </w:rPr>
      </w:pPr>
    </w:p>
    <w:p w14:paraId="6B5995CD" w14:textId="77777777" w:rsidR="0040571E" w:rsidRDefault="0040571E" w:rsidP="00405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7F7370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93F8B" w14:textId="77777777" w:rsidR="0040571E" w:rsidRDefault="0040571E" w:rsidP="009139A6">
      <w:r>
        <w:separator/>
      </w:r>
    </w:p>
  </w:endnote>
  <w:endnote w:type="continuationSeparator" w:id="0">
    <w:p w14:paraId="3DC5A430" w14:textId="77777777" w:rsidR="0040571E" w:rsidRDefault="004057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EA2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FED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D00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ECA8" w14:textId="77777777" w:rsidR="0040571E" w:rsidRDefault="0040571E" w:rsidP="009139A6">
      <w:r>
        <w:separator/>
      </w:r>
    </w:p>
  </w:footnote>
  <w:footnote w:type="continuationSeparator" w:id="0">
    <w:p w14:paraId="25054E05" w14:textId="77777777" w:rsidR="0040571E" w:rsidRDefault="004057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13C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167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64B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1E"/>
    <w:rsid w:val="000666E0"/>
    <w:rsid w:val="00101CE1"/>
    <w:rsid w:val="002510B7"/>
    <w:rsid w:val="00270799"/>
    <w:rsid w:val="0040571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2AF3"/>
  <w15:chartTrackingRefBased/>
  <w15:docId w15:val="{4416A9BF-4B8F-4592-9838-A657E348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05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2024-12-03T20:24:00Z</dcterms:created>
  <dcterms:modified xsi:type="dcterms:W3CDTF">2024-12-03T20:24:00Z</dcterms:modified>
</cp:coreProperties>
</file>