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AE307" w14:textId="77777777" w:rsidR="00147661" w:rsidRDefault="00147661" w:rsidP="00147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SYDNEY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9C4719D" w14:textId="77777777" w:rsidR="00147661" w:rsidRDefault="00147661" w:rsidP="00147661">
      <w:pPr>
        <w:pStyle w:val="NoSpacing"/>
        <w:rPr>
          <w:rFonts w:cs="Times New Roman"/>
          <w:szCs w:val="24"/>
        </w:rPr>
      </w:pPr>
    </w:p>
    <w:p w14:paraId="1047675C" w14:textId="77777777" w:rsidR="00147661" w:rsidRDefault="00147661" w:rsidP="00147661">
      <w:pPr>
        <w:pStyle w:val="NoSpacing"/>
        <w:rPr>
          <w:rFonts w:cs="Times New Roman"/>
          <w:szCs w:val="24"/>
        </w:rPr>
      </w:pPr>
    </w:p>
    <w:p w14:paraId="1E54E74D" w14:textId="77777777" w:rsidR="00147661" w:rsidRDefault="00147661" w:rsidP="00147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array</w:t>
      </w:r>
      <w:proofErr w:type="gramEnd"/>
      <w:r>
        <w:rPr>
          <w:rFonts w:cs="Times New Roman"/>
          <w:szCs w:val="24"/>
        </w:rPr>
        <w:t xml:space="preserve"> for Sussex.   (C.P.R. 1452-61 p.558)</w:t>
      </w:r>
    </w:p>
    <w:p w14:paraId="3A3A3543" w14:textId="77777777" w:rsidR="00147661" w:rsidRDefault="00147661" w:rsidP="00147661">
      <w:pPr>
        <w:pStyle w:val="NoSpacing"/>
        <w:rPr>
          <w:rFonts w:cs="Times New Roman"/>
          <w:szCs w:val="24"/>
        </w:rPr>
      </w:pPr>
    </w:p>
    <w:p w14:paraId="661A1F55" w14:textId="77777777" w:rsidR="00147661" w:rsidRDefault="00147661" w:rsidP="00147661">
      <w:pPr>
        <w:pStyle w:val="NoSpacing"/>
        <w:rPr>
          <w:rFonts w:cs="Times New Roman"/>
          <w:szCs w:val="24"/>
        </w:rPr>
      </w:pPr>
    </w:p>
    <w:p w14:paraId="1330F179" w14:textId="77777777" w:rsidR="00147661" w:rsidRDefault="00147661" w:rsidP="001476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November 2024</w:t>
      </w:r>
    </w:p>
    <w:p w14:paraId="2EBFCC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2676D" w14:textId="77777777" w:rsidR="00147661" w:rsidRDefault="00147661" w:rsidP="009139A6">
      <w:r>
        <w:separator/>
      </w:r>
    </w:p>
  </w:endnote>
  <w:endnote w:type="continuationSeparator" w:id="0">
    <w:p w14:paraId="259F356B" w14:textId="77777777" w:rsidR="00147661" w:rsidRDefault="001476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E65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B4F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CAD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B6FAA" w14:textId="77777777" w:rsidR="00147661" w:rsidRDefault="00147661" w:rsidP="009139A6">
      <w:r>
        <w:separator/>
      </w:r>
    </w:p>
  </w:footnote>
  <w:footnote w:type="continuationSeparator" w:id="0">
    <w:p w14:paraId="24F74B72" w14:textId="77777777" w:rsidR="00147661" w:rsidRDefault="001476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BED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E8B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0D9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1"/>
    <w:rsid w:val="000666E0"/>
    <w:rsid w:val="00147661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6138"/>
  <w15:chartTrackingRefBased/>
  <w15:docId w15:val="{3061FEC6-FA48-4067-A4A6-62D7DF76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2024-11-07T16:31:00Z</dcterms:created>
  <dcterms:modified xsi:type="dcterms:W3CDTF">2024-11-07T16:31:00Z</dcterms:modified>
</cp:coreProperties>
</file>