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4678DC" w14:textId="77777777" w:rsidR="009E01D8" w:rsidRDefault="009E01D8" w:rsidP="009E01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SYMPNET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fl.1478)</w:t>
      </w:r>
    </w:p>
    <w:p w14:paraId="66978EC6" w14:textId="77777777" w:rsidR="009E01D8" w:rsidRDefault="009E01D8" w:rsidP="009E01D8">
      <w:pPr>
        <w:rPr>
          <w:rFonts w:ascii="Times New Roman" w:hAnsi="Times New Roman" w:cs="Times New Roman"/>
          <w:sz w:val="24"/>
          <w:szCs w:val="24"/>
        </w:rPr>
      </w:pPr>
    </w:p>
    <w:p w14:paraId="5F4D2FB3" w14:textId="77777777" w:rsidR="009E01D8" w:rsidRDefault="009E01D8" w:rsidP="009E01D8">
      <w:pPr>
        <w:rPr>
          <w:rFonts w:ascii="Times New Roman" w:hAnsi="Times New Roman" w:cs="Times New Roman"/>
          <w:sz w:val="24"/>
          <w:szCs w:val="24"/>
        </w:rPr>
      </w:pPr>
    </w:p>
    <w:p w14:paraId="2F2BC3D7" w14:textId="77777777" w:rsidR="009E01D8" w:rsidRDefault="009E01D8" w:rsidP="009E01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 May1478</w:t>
      </w:r>
      <w:r>
        <w:rPr>
          <w:rFonts w:ascii="Times New Roman" w:hAnsi="Times New Roman" w:cs="Times New Roman"/>
          <w:sz w:val="24"/>
          <w:szCs w:val="24"/>
        </w:rPr>
        <w:tab/>
        <w:t>He was granted a general pardon.   (C.P.R. 1476-85 p.101)</w:t>
      </w:r>
    </w:p>
    <w:p w14:paraId="3D04D277" w14:textId="77777777" w:rsidR="009E01D8" w:rsidRDefault="009E01D8" w:rsidP="009E01D8">
      <w:pPr>
        <w:rPr>
          <w:rFonts w:ascii="Times New Roman" w:hAnsi="Times New Roman" w:cs="Times New Roman"/>
          <w:sz w:val="24"/>
          <w:szCs w:val="24"/>
        </w:rPr>
      </w:pPr>
    </w:p>
    <w:p w14:paraId="7D0B0461" w14:textId="77777777" w:rsidR="009E01D8" w:rsidRDefault="009E01D8" w:rsidP="009E01D8">
      <w:pPr>
        <w:rPr>
          <w:rFonts w:ascii="Times New Roman" w:hAnsi="Times New Roman" w:cs="Times New Roman"/>
          <w:sz w:val="24"/>
          <w:szCs w:val="24"/>
        </w:rPr>
      </w:pPr>
    </w:p>
    <w:p w14:paraId="2AB405AF" w14:textId="77777777" w:rsidR="009E01D8" w:rsidRDefault="009E01D8" w:rsidP="009E01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March 2021</w:t>
      </w:r>
    </w:p>
    <w:p w14:paraId="6AA79ED4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1A15F4" w14:textId="77777777" w:rsidR="009E01D8" w:rsidRDefault="009E01D8" w:rsidP="009139A6">
      <w:r>
        <w:separator/>
      </w:r>
    </w:p>
  </w:endnote>
  <w:endnote w:type="continuationSeparator" w:id="0">
    <w:p w14:paraId="67F22699" w14:textId="77777777" w:rsidR="009E01D8" w:rsidRDefault="009E01D8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4F84E3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D938CF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C95FC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851843" w14:textId="77777777" w:rsidR="009E01D8" w:rsidRDefault="009E01D8" w:rsidP="009139A6">
      <w:r>
        <w:separator/>
      </w:r>
    </w:p>
  </w:footnote>
  <w:footnote w:type="continuationSeparator" w:id="0">
    <w:p w14:paraId="3F34F9B8" w14:textId="77777777" w:rsidR="009E01D8" w:rsidRDefault="009E01D8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F61DD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D6EF4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9522E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1D8"/>
    <w:rsid w:val="000666E0"/>
    <w:rsid w:val="002510B7"/>
    <w:rsid w:val="005C130B"/>
    <w:rsid w:val="00826F5C"/>
    <w:rsid w:val="009139A6"/>
    <w:rsid w:val="009448BB"/>
    <w:rsid w:val="009E01D8"/>
    <w:rsid w:val="00A3176C"/>
    <w:rsid w:val="00BA00A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4230FF"/>
  <w15:chartTrackingRefBased/>
  <w15:docId w15:val="{85622478-1A1A-4CA1-A468-1B625CB76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01D8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4</TotalTime>
  <Pages>1</Pages>
  <Words>17</Words>
  <Characters>99</Characters>
  <Application>Microsoft Office Word</Application>
  <DocSecurity>0</DocSecurity>
  <Lines>1</Lines>
  <Paragraphs>1</Paragraphs>
  <ScaleCrop>false</ScaleCrop>
  <Company/>
  <LinksUpToDate>false</LinksUpToDate>
  <CharactersWithSpaces>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2021-03-21T21:51:00Z</dcterms:created>
  <dcterms:modified xsi:type="dcterms:W3CDTF">2021-03-21T21:55:00Z</dcterms:modified>
</cp:coreProperties>
</file>