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4EBE" w14:textId="77777777" w:rsidR="0054249F" w:rsidRDefault="0054249F" w:rsidP="0054249F">
      <w:pPr>
        <w:pStyle w:val="NoSpacing"/>
      </w:pPr>
      <w:r>
        <w:rPr>
          <w:u w:val="single"/>
        </w:rPr>
        <w:t>John SYMPNET</w:t>
      </w:r>
      <w:r>
        <w:t xml:space="preserve">      (fl.1478)</w:t>
      </w:r>
    </w:p>
    <w:p w14:paraId="42CC7D1B" w14:textId="77777777" w:rsidR="0054249F" w:rsidRDefault="0054249F" w:rsidP="0054249F">
      <w:pPr>
        <w:pStyle w:val="NoSpacing"/>
      </w:pPr>
      <w:r>
        <w:t xml:space="preserve">late of </w:t>
      </w:r>
      <w:proofErr w:type="spellStart"/>
      <w:r>
        <w:t>Tenham</w:t>
      </w:r>
      <w:proofErr w:type="spellEnd"/>
      <w:r>
        <w:t>, Kent. Tiler.</w:t>
      </w:r>
    </w:p>
    <w:p w14:paraId="39E8437C" w14:textId="77777777" w:rsidR="0054249F" w:rsidRDefault="0054249F" w:rsidP="0054249F">
      <w:pPr>
        <w:pStyle w:val="NoSpacing"/>
      </w:pPr>
    </w:p>
    <w:p w14:paraId="1E71BB40" w14:textId="77777777" w:rsidR="0054249F" w:rsidRDefault="0054249F" w:rsidP="0054249F">
      <w:pPr>
        <w:pStyle w:val="NoSpacing"/>
      </w:pPr>
    </w:p>
    <w:p w14:paraId="0C293981" w14:textId="77777777" w:rsidR="0054249F" w:rsidRDefault="0054249F" w:rsidP="0054249F">
      <w:pPr>
        <w:pStyle w:val="NoSpacing"/>
      </w:pPr>
      <w:r>
        <w:t>16 May1478</w:t>
      </w:r>
      <w:r>
        <w:tab/>
        <w:t xml:space="preserve">He was pardoned </w:t>
      </w:r>
      <w:proofErr w:type="gramStart"/>
      <w:r>
        <w:t>of</w:t>
      </w:r>
      <w:proofErr w:type="gramEnd"/>
      <w:r>
        <w:t xml:space="preserve"> all offences committed by him before 7 May.</w:t>
      </w:r>
    </w:p>
    <w:p w14:paraId="248FC6A2" w14:textId="77777777" w:rsidR="0054249F" w:rsidRDefault="0054249F" w:rsidP="0054249F">
      <w:pPr>
        <w:pStyle w:val="NoSpacing"/>
      </w:pPr>
      <w:r>
        <w:tab/>
      </w:r>
      <w:r>
        <w:tab/>
        <w:t>(C.P.R. 1476-85 p.101)</w:t>
      </w:r>
    </w:p>
    <w:p w14:paraId="3AC3F43E" w14:textId="77777777" w:rsidR="0054249F" w:rsidRDefault="0054249F" w:rsidP="0054249F">
      <w:pPr>
        <w:pStyle w:val="NoSpacing"/>
      </w:pPr>
    </w:p>
    <w:p w14:paraId="0A7DBBA1" w14:textId="77777777" w:rsidR="0054249F" w:rsidRDefault="0054249F" w:rsidP="0054249F">
      <w:pPr>
        <w:pStyle w:val="NoSpacing"/>
      </w:pPr>
    </w:p>
    <w:p w14:paraId="1493BF72" w14:textId="77777777" w:rsidR="0054249F" w:rsidRDefault="0054249F" w:rsidP="0054249F">
      <w:pPr>
        <w:pStyle w:val="NoSpacing"/>
      </w:pPr>
      <w:r>
        <w:t>2 April 2025</w:t>
      </w:r>
    </w:p>
    <w:p w14:paraId="2B9687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78C0" w14:textId="77777777" w:rsidR="0054249F" w:rsidRDefault="0054249F" w:rsidP="009139A6">
      <w:r>
        <w:separator/>
      </w:r>
    </w:p>
  </w:endnote>
  <w:endnote w:type="continuationSeparator" w:id="0">
    <w:p w14:paraId="1BE65488" w14:textId="77777777" w:rsidR="0054249F" w:rsidRDefault="005424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39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BA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ACE2" w14:textId="77777777" w:rsidR="0054249F" w:rsidRDefault="0054249F" w:rsidP="009139A6">
      <w:r>
        <w:separator/>
      </w:r>
    </w:p>
  </w:footnote>
  <w:footnote w:type="continuationSeparator" w:id="0">
    <w:p w14:paraId="787153F7" w14:textId="77777777" w:rsidR="0054249F" w:rsidRDefault="005424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4A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B4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6B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9F"/>
    <w:rsid w:val="0005239F"/>
    <w:rsid w:val="000666E0"/>
    <w:rsid w:val="000A2E7A"/>
    <w:rsid w:val="00190DFA"/>
    <w:rsid w:val="002510B7"/>
    <w:rsid w:val="00270799"/>
    <w:rsid w:val="00357E4A"/>
    <w:rsid w:val="0054249F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B5E1"/>
  <w15:chartTrackingRefBased/>
  <w15:docId w15:val="{73334708-143D-4BA5-BCC8-1D9A7B4E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2025-04-04T19:37:00Z</dcterms:created>
  <dcterms:modified xsi:type="dcterms:W3CDTF">2025-04-04T19:38:00Z</dcterms:modified>
</cp:coreProperties>
</file>